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CEE260" w14:textId="77777777" w:rsidR="00650E21" w:rsidRDefault="00650E21" w:rsidP="00F83E9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6C4F0CE" w14:textId="77777777" w:rsidR="00931ACB" w:rsidRDefault="00931ACB" w:rsidP="00F83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56C17D" w14:textId="26EEBADB" w:rsidR="00F961F3" w:rsidRDefault="009368F3" w:rsidP="00F83E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Nr </w:t>
      </w:r>
      <w:r w:rsidR="00446836">
        <w:rPr>
          <w:rFonts w:ascii="Times New Roman" w:eastAsia="Times New Roman" w:hAnsi="Times New Roman" w:cs="Times New Roman"/>
          <w:sz w:val="24"/>
          <w:szCs w:val="24"/>
          <w:lang w:eastAsia="pl-PL"/>
        </w:rPr>
        <w:t>FB/</w:t>
      </w:r>
      <w:r w:rsidR="00344AD8">
        <w:rPr>
          <w:rFonts w:ascii="Times New Roman" w:eastAsia="Times New Roman" w:hAnsi="Times New Roman" w:cs="Times New Roman"/>
          <w:sz w:val="24"/>
          <w:szCs w:val="24"/>
          <w:lang w:eastAsia="pl-PL"/>
        </w:rPr>
        <w:t>…..</w:t>
      </w:r>
      <w:r w:rsidR="00446836">
        <w:rPr>
          <w:rFonts w:ascii="Times New Roman" w:eastAsia="Times New Roman" w:hAnsi="Times New Roman" w:cs="Times New Roman"/>
          <w:sz w:val="24"/>
          <w:szCs w:val="24"/>
          <w:lang w:eastAsia="pl-PL"/>
        </w:rPr>
        <w:t>/UP/2026</w:t>
      </w:r>
      <w:r w:rsidR="00F961F3"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>, zwana dalej Umową,</w:t>
      </w:r>
    </w:p>
    <w:p w14:paraId="1B573C7F" w14:textId="77777777" w:rsidR="00446836" w:rsidRPr="00446836" w:rsidRDefault="00446836" w:rsidP="00446836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446836">
        <w:rPr>
          <w:rFonts w:ascii="Times New Roman" w:hAnsi="Times New Roman" w:cs="Times New Roman"/>
          <w:b/>
          <w:bCs/>
          <w:i/>
          <w:iCs/>
          <w:color w:val="000000" w:themeColor="text1"/>
          <w:sz w:val="20"/>
          <w:lang w:eastAsia="pl-PL"/>
        </w:rPr>
        <w:t>[data podpisania umowy wynika z daty podpisu elektronicznego ostatniej ze Stron]</w:t>
      </w:r>
    </w:p>
    <w:p w14:paraId="4749AA28" w14:textId="77777777" w:rsidR="006046A9" w:rsidRPr="00F961F3" w:rsidRDefault="006046A9" w:rsidP="00F83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11A0E3" w14:textId="154CAB3B" w:rsidR="00F961F3" w:rsidRPr="00F961F3" w:rsidRDefault="00F961F3" w:rsidP="00F83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>zaw</w:t>
      </w:r>
      <w:r w:rsidR="007B4D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arta </w:t>
      </w:r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>pomiędzy:</w:t>
      </w:r>
    </w:p>
    <w:p w14:paraId="6F5614EE" w14:textId="77777777" w:rsidR="003C4CA5" w:rsidRDefault="003C4CA5" w:rsidP="00F83E90">
      <w:pPr>
        <w:pStyle w:val="Default"/>
        <w:tabs>
          <w:tab w:val="left" w:pos="1806"/>
        </w:tabs>
        <w:spacing w:line="276" w:lineRule="auto"/>
        <w:jc w:val="both"/>
        <w:rPr>
          <w:rFonts w:ascii="Times New Roman" w:hAnsi="Times New Roman" w:cs="Times New Roman"/>
          <w:b/>
        </w:rPr>
      </w:pPr>
    </w:p>
    <w:p w14:paraId="546DE106" w14:textId="30C289F9" w:rsidR="006046A9" w:rsidRPr="00AA33FB" w:rsidRDefault="00305C52" w:rsidP="00F83E90">
      <w:pPr>
        <w:pStyle w:val="Default"/>
        <w:tabs>
          <w:tab w:val="left" w:pos="1806"/>
        </w:tabs>
        <w:spacing w:line="276" w:lineRule="auto"/>
        <w:jc w:val="both"/>
        <w:rPr>
          <w:rFonts w:ascii="Times New Roman" w:hAnsi="Times New Roman" w:cs="Times New Roman"/>
        </w:rPr>
      </w:pPr>
      <w:r w:rsidRPr="00AA33FB">
        <w:rPr>
          <w:rFonts w:ascii="Times New Roman" w:hAnsi="Times New Roman" w:cs="Times New Roman"/>
          <w:b/>
        </w:rPr>
        <w:t xml:space="preserve">Miastem i </w:t>
      </w:r>
      <w:r w:rsidR="006046A9" w:rsidRPr="00AA33FB">
        <w:rPr>
          <w:rFonts w:ascii="Times New Roman" w:hAnsi="Times New Roman" w:cs="Times New Roman"/>
          <w:b/>
        </w:rPr>
        <w:t>Gminą Białobrzegi,</w:t>
      </w:r>
      <w:r w:rsidR="006046A9" w:rsidRPr="00AA33FB">
        <w:rPr>
          <w:rFonts w:ascii="Times New Roman" w:hAnsi="Times New Roman" w:cs="Times New Roman"/>
        </w:rPr>
        <w:t xml:space="preserve"> z siedzibą ul. Plac Zygmunta Starego 9, 26-800 Białobrzegi </w:t>
      </w:r>
    </w:p>
    <w:p w14:paraId="165E990B" w14:textId="77777777" w:rsidR="006046A9" w:rsidRPr="00AA33FB" w:rsidRDefault="006046A9" w:rsidP="00F83E90">
      <w:pPr>
        <w:pStyle w:val="Default"/>
        <w:tabs>
          <w:tab w:val="left" w:pos="1806"/>
        </w:tabs>
        <w:spacing w:line="276" w:lineRule="auto"/>
        <w:jc w:val="both"/>
        <w:rPr>
          <w:rFonts w:ascii="Times New Roman" w:hAnsi="Times New Roman" w:cs="Times New Roman"/>
        </w:rPr>
      </w:pPr>
      <w:r w:rsidRPr="00AA33FB">
        <w:rPr>
          <w:rFonts w:ascii="Times New Roman" w:hAnsi="Times New Roman" w:cs="Times New Roman"/>
        </w:rPr>
        <w:t>NIP: 798-14-58-304, Regon: 670223304,</w:t>
      </w:r>
    </w:p>
    <w:p w14:paraId="46220A1F" w14:textId="77777777" w:rsidR="006046A9" w:rsidRPr="00AA33FB" w:rsidRDefault="006046A9" w:rsidP="00F83E90">
      <w:pPr>
        <w:pStyle w:val="Default"/>
        <w:tabs>
          <w:tab w:val="left" w:pos="1806"/>
        </w:tabs>
        <w:spacing w:line="276" w:lineRule="auto"/>
        <w:jc w:val="both"/>
        <w:rPr>
          <w:rFonts w:ascii="Times New Roman" w:hAnsi="Times New Roman" w:cs="Times New Roman"/>
        </w:rPr>
      </w:pPr>
      <w:r w:rsidRPr="00AA33FB">
        <w:rPr>
          <w:rFonts w:ascii="Times New Roman" w:hAnsi="Times New Roman" w:cs="Times New Roman"/>
        </w:rPr>
        <w:t>w imieniu której działa:</w:t>
      </w:r>
    </w:p>
    <w:p w14:paraId="22EB19E9" w14:textId="77777777" w:rsidR="006046A9" w:rsidRPr="00AA33FB" w:rsidRDefault="006046A9" w:rsidP="00F83E90">
      <w:pPr>
        <w:pStyle w:val="Default"/>
        <w:tabs>
          <w:tab w:val="left" w:pos="1806"/>
        </w:tabs>
        <w:spacing w:line="276" w:lineRule="auto"/>
        <w:jc w:val="both"/>
        <w:rPr>
          <w:rFonts w:ascii="Times New Roman" w:hAnsi="Times New Roman" w:cs="Times New Roman"/>
        </w:rPr>
      </w:pPr>
      <w:r w:rsidRPr="00AA33FB">
        <w:rPr>
          <w:rFonts w:ascii="Times New Roman" w:hAnsi="Times New Roman" w:cs="Times New Roman"/>
        </w:rPr>
        <w:t xml:space="preserve">Adam Bolek – Burmistrz Miasta i Gminy Białobrzegi </w:t>
      </w:r>
    </w:p>
    <w:p w14:paraId="304DC089" w14:textId="37038AB2" w:rsidR="006046A9" w:rsidRPr="00AA33FB" w:rsidRDefault="006046A9" w:rsidP="00F83E90">
      <w:pPr>
        <w:pStyle w:val="Default"/>
        <w:tabs>
          <w:tab w:val="left" w:pos="1806"/>
        </w:tabs>
        <w:spacing w:line="276" w:lineRule="auto"/>
        <w:jc w:val="both"/>
        <w:rPr>
          <w:rFonts w:ascii="Times New Roman" w:hAnsi="Times New Roman" w:cs="Times New Roman"/>
        </w:rPr>
      </w:pPr>
      <w:r w:rsidRPr="00AA33FB">
        <w:rPr>
          <w:rFonts w:ascii="Times New Roman" w:hAnsi="Times New Roman" w:cs="Times New Roman"/>
        </w:rPr>
        <w:t>pr</w:t>
      </w:r>
      <w:r w:rsidR="00C13CCD" w:rsidRPr="00AA33FB">
        <w:rPr>
          <w:rFonts w:ascii="Times New Roman" w:hAnsi="Times New Roman" w:cs="Times New Roman"/>
        </w:rPr>
        <w:t>zy kontrasygnacie Iwony Czwarno</w:t>
      </w:r>
      <w:r w:rsidRPr="00AA33FB">
        <w:rPr>
          <w:rFonts w:ascii="Times New Roman" w:hAnsi="Times New Roman" w:cs="Times New Roman"/>
        </w:rPr>
        <w:t xml:space="preserve"> – Skarbnika Miasta i Gminy Białobrzegi   </w:t>
      </w:r>
    </w:p>
    <w:p w14:paraId="31E006C9" w14:textId="77777777" w:rsidR="00F961F3" w:rsidRPr="00AA33FB" w:rsidRDefault="006046A9" w:rsidP="00F83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33FB">
        <w:rPr>
          <w:rFonts w:ascii="Times New Roman" w:hAnsi="Times New Roman" w:cs="Times New Roman"/>
          <w:i/>
          <w:sz w:val="24"/>
          <w:szCs w:val="24"/>
        </w:rPr>
        <w:t>zwaną dalej Zamawiającym</w:t>
      </w:r>
      <w:r w:rsidR="00F961F3" w:rsidRPr="00AA33FB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45F3733" w14:textId="77777777" w:rsidR="00344AD8" w:rsidRDefault="00344AD8" w:rsidP="00F83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711DA4" w14:textId="2F831F94" w:rsidR="00F961F3" w:rsidRPr="00AA33FB" w:rsidRDefault="00F961F3" w:rsidP="00F83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33FB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</w:p>
    <w:p w14:paraId="09635A0D" w14:textId="2172CD10" w:rsidR="00F961F3" w:rsidRPr="00AA33FB" w:rsidRDefault="00344AD8" w:rsidP="00F163B2">
      <w:pPr>
        <w:pStyle w:val="Default"/>
        <w:rPr>
          <w:rFonts w:ascii="Times New Roman" w:eastAsiaTheme="minorHAnsi" w:hAnsi="Times New Roman" w:cs="Times New Roman"/>
          <w:kern w:val="0"/>
          <w:lang w:eastAsia="en-US"/>
        </w:rPr>
      </w:pPr>
      <w:r>
        <w:rPr>
          <w:rFonts w:ascii="Times New Roman" w:hAnsi="Times New Roman" w:cs="Times New Roman"/>
        </w:rPr>
        <w:t>……………..</w:t>
      </w:r>
      <w:r w:rsidR="00446836" w:rsidRPr="00AA33FB">
        <w:rPr>
          <w:rFonts w:ascii="Times New Roman" w:hAnsi="Times New Roman" w:cs="Times New Roman"/>
        </w:rPr>
        <w:t xml:space="preserve"> z siedzibą ul. </w:t>
      </w:r>
      <w:r>
        <w:rPr>
          <w:rFonts w:ascii="Times New Roman" w:hAnsi="Times New Roman" w:cs="Times New Roman"/>
        </w:rPr>
        <w:t>…………</w:t>
      </w:r>
      <w:r w:rsidR="00446836" w:rsidRPr="00AA33FB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…</w:t>
      </w:r>
      <w:r w:rsidR="00446836" w:rsidRPr="00AA33FB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….</w:t>
      </w:r>
      <w:r w:rsidR="00446836" w:rsidRPr="00AA33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</w:t>
      </w:r>
      <w:r w:rsidR="00446836" w:rsidRPr="00AA33FB">
        <w:rPr>
          <w:rFonts w:ascii="Times New Roman" w:hAnsi="Times New Roman" w:cs="Times New Roman"/>
        </w:rPr>
        <w:t xml:space="preserve">, NIP </w:t>
      </w:r>
      <w:r>
        <w:rPr>
          <w:rFonts w:ascii="Times New Roman" w:hAnsi="Times New Roman" w:cs="Times New Roman"/>
        </w:rPr>
        <w:t>………</w:t>
      </w:r>
      <w:r w:rsidR="00446836" w:rsidRPr="00AA33FB">
        <w:rPr>
          <w:rFonts w:ascii="Times New Roman" w:hAnsi="Times New Roman" w:cs="Times New Roman"/>
        </w:rPr>
        <w:t xml:space="preserve">, REGON </w:t>
      </w:r>
      <w:r>
        <w:rPr>
          <w:rFonts w:ascii="Times New Roman" w:hAnsi="Times New Roman" w:cs="Times New Roman"/>
        </w:rPr>
        <w:t>……</w:t>
      </w:r>
      <w:r w:rsidR="00446836" w:rsidRPr="00AA33FB">
        <w:br/>
      </w:r>
      <w:r w:rsidR="00F961F3" w:rsidRPr="00AA33FB">
        <w:rPr>
          <w:rFonts w:ascii="Times New Roman" w:hAnsi="Times New Roman" w:cs="Times New Roman"/>
          <w:lang w:eastAsia="pl-PL"/>
        </w:rPr>
        <w:t>reprezentowanym przez:</w:t>
      </w:r>
    </w:p>
    <w:p w14:paraId="43824CCF" w14:textId="49277D33" w:rsidR="00F961F3" w:rsidRPr="00AA33FB" w:rsidRDefault="00344AD8" w:rsidP="00F83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………………….</w:t>
      </w:r>
      <w:r w:rsidR="00F163B2" w:rsidRPr="00AA33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……………..</w:t>
      </w:r>
    </w:p>
    <w:p w14:paraId="65879489" w14:textId="2318BE9C" w:rsidR="00F961F3" w:rsidRPr="00AA33FB" w:rsidRDefault="00F961F3" w:rsidP="00F83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33F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zwanym dalej Wykonawcą</w:t>
      </w:r>
    </w:p>
    <w:p w14:paraId="1D5A2DDA" w14:textId="77777777" w:rsidR="00F961F3" w:rsidRPr="00AA33FB" w:rsidRDefault="00F961F3" w:rsidP="00F83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33F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Łącznie dalej zwani Stronami, a każdy z osobna Stroną</w:t>
      </w:r>
    </w:p>
    <w:p w14:paraId="1C929E36" w14:textId="77777777" w:rsidR="00BB7E28" w:rsidRPr="00AA33FB" w:rsidRDefault="00BB7E28" w:rsidP="00F83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25FDD68" w14:textId="062075D1" w:rsidR="00BB7E28" w:rsidRPr="00AA33FB" w:rsidRDefault="00BB7E28" w:rsidP="00BB7E28">
      <w:pPr>
        <w:widowControl w:val="0"/>
        <w:shd w:val="clear" w:color="auto" w:fill="FFFFFF"/>
        <w:tabs>
          <w:tab w:val="left" w:leader="dot" w:pos="8746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33FB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Działając zgodnie z zapisami Zarządzenia nr 152/2025 Burmistrza Miasta i Gminy Białobrzegi z dnia 29 grudnia 2025r. w sprawie wprowadzenia zasad udzielania zamówień publicznych w Urzędzie Miasta i Gminy w Białobrzegach oraz w jednostkach organizacyjnych Gminy Białobrzegi dla zamówień o wartości mniejszej niż 170.000,00zł, na podstawie § 4 Zamawiający i Wykonawca zawarli umowę o następującej treści:</w:t>
      </w:r>
    </w:p>
    <w:p w14:paraId="12BDDBEA" w14:textId="77777777" w:rsidR="00BB7E28" w:rsidRDefault="00BB7E28" w:rsidP="00F83E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0B04DF4" w14:textId="201CCA7B" w:rsidR="00F961F3" w:rsidRDefault="00F961F3" w:rsidP="00F83E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 umowy</w:t>
      </w:r>
    </w:p>
    <w:p w14:paraId="0B909BC4" w14:textId="5FF18845" w:rsidR="00E8518D" w:rsidRPr="00F961F3" w:rsidRDefault="00E8518D" w:rsidP="00F83E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>§1</w:t>
      </w:r>
    </w:p>
    <w:p w14:paraId="56AB51CC" w14:textId="4E2954D2" w:rsidR="00F961F3" w:rsidRDefault="00F961F3" w:rsidP="00CB5C6A">
      <w:pPr>
        <w:pStyle w:val="Akapitzlist"/>
        <w:numPr>
          <w:ilvl w:val="0"/>
          <w:numId w:val="1"/>
        </w:numPr>
        <w:spacing w:before="100" w:beforeAutospacing="1" w:after="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518D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powierza, a Wykonawca przyjmuje do realizacji zamówieni</w:t>
      </w:r>
      <w:r w:rsidR="00344AD8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="006046A9" w:rsidRPr="00E851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B7E28" w:rsidRPr="00E851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polegające na </w:t>
      </w:r>
      <w:r w:rsidR="00344AD8" w:rsidRPr="00671FCB">
        <w:rPr>
          <w:rFonts w:ascii="Times New Roman" w:hAnsi="Times New Roman"/>
          <w:b/>
          <w:sz w:val="24"/>
          <w:szCs w:val="24"/>
        </w:rPr>
        <w:t>wykonanie</w:t>
      </w:r>
      <w:r w:rsidR="00344AD8">
        <w:rPr>
          <w:rFonts w:ascii="Times New Roman" w:hAnsi="Times New Roman"/>
          <w:b/>
          <w:sz w:val="24"/>
          <w:szCs w:val="24"/>
        </w:rPr>
        <w:t xml:space="preserve"> II etapu budowy placu zabaw w Publicznym Przedszkolu Nr 1 im. Jasia i Małgosi w Białobrzegach w zakresie wykonania nawierzchni bezpiecznych na torze jazdy i boisku</w:t>
      </w:r>
      <w:r w:rsidRPr="00E8518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Zakres prac oraz technologię wykonania określają:</w:t>
      </w:r>
    </w:p>
    <w:p w14:paraId="6926AE4F" w14:textId="77777777" w:rsidR="00344AD8" w:rsidRPr="00344AD8" w:rsidRDefault="00CB5C6A" w:rsidP="00CB5C6A">
      <w:pPr>
        <w:pStyle w:val="Akapitzlist"/>
        <w:numPr>
          <w:ilvl w:val="0"/>
          <w:numId w:val="23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Zapytanie ofertowe z dnia </w:t>
      </w:r>
      <w:r w:rsidR="00344AD8">
        <w:rPr>
          <w:rFonts w:ascii="Times New Roman" w:eastAsia="Times New Roman" w:hAnsi="Times New Roman" w:cs="Times New Roman"/>
          <w:sz w:val="24"/>
          <w:szCs w:val="24"/>
          <w:lang w:eastAsia="pl-PL"/>
        </w:rPr>
        <w:t>26.05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.2026 r. – załącznik nr 2 </w:t>
      </w:r>
      <w:r w:rsidRPr="005D6498">
        <w:rPr>
          <w:rFonts w:ascii="Times New Roman" w:eastAsia="Calibri" w:hAnsi="Times New Roman" w:cs="Times New Roman"/>
          <w:sz w:val="24"/>
          <w:szCs w:val="24"/>
          <w:lang w:eastAsia="pl-PL"/>
        </w:rPr>
        <w:t>do niniejszej umowy</w:t>
      </w:r>
      <w:r w:rsidR="00344AD8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wraz z będącymi załącznikami:</w:t>
      </w:r>
    </w:p>
    <w:p w14:paraId="0B2E5D87" w14:textId="2A738B18" w:rsidR="00344AD8" w:rsidRDefault="00344AD8" w:rsidP="00344AD8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przedmiar robót doprecyzowujący zakres obecnego etapu,</w:t>
      </w:r>
    </w:p>
    <w:p w14:paraId="19E9ABB2" w14:textId="1FC0B302" w:rsidR="00CB5C6A" w:rsidRPr="00344AD8" w:rsidRDefault="00344AD8" w:rsidP="00344AD8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projekt budowlany.</w:t>
      </w:r>
    </w:p>
    <w:p w14:paraId="0A5677FC" w14:textId="5A0758BC" w:rsidR="00CB5C6A" w:rsidRPr="00E8518D" w:rsidRDefault="00CB5C6A" w:rsidP="00CB5C6A">
      <w:pPr>
        <w:pStyle w:val="Akapitzlist"/>
        <w:numPr>
          <w:ilvl w:val="0"/>
          <w:numId w:val="23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oferta złożona przez Wykonawcę – załącznik nr 3 </w:t>
      </w:r>
      <w:r w:rsidRPr="005D6498">
        <w:rPr>
          <w:rFonts w:ascii="Times New Roman" w:eastAsia="Calibri" w:hAnsi="Times New Roman" w:cs="Times New Roman"/>
          <w:sz w:val="24"/>
          <w:szCs w:val="24"/>
          <w:lang w:eastAsia="pl-PL"/>
        </w:rPr>
        <w:t>do niniejszej umowy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14:paraId="2CC5403D" w14:textId="77777777" w:rsidR="00BB7E28" w:rsidRPr="00E01DB3" w:rsidRDefault="00BB7E28" w:rsidP="00CB5C6A">
      <w:pPr>
        <w:pStyle w:val="Nagwek"/>
        <w:numPr>
          <w:ilvl w:val="0"/>
          <w:numId w:val="1"/>
        </w:numPr>
        <w:ind w:left="426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E01DB3">
        <w:rPr>
          <w:rFonts w:ascii="Times New Roman" w:hAnsi="Times New Roman"/>
          <w:bCs/>
          <w:sz w:val="24"/>
          <w:szCs w:val="24"/>
        </w:rPr>
        <w:t xml:space="preserve">Wykonawca zobowiązuje się do wykonania z należytą starannością </w:t>
      </w:r>
      <w:r w:rsidRPr="00E01DB3">
        <w:rPr>
          <w:rFonts w:ascii="Times New Roman" w:hAnsi="Times New Roman"/>
          <w:sz w:val="24"/>
          <w:szCs w:val="24"/>
        </w:rPr>
        <w:t>przedmiotu niniejszej Umowy, zgodnie z zasadami wiedzy ogólnej i bezpieczeństwem,</w:t>
      </w:r>
      <w:r w:rsidRPr="00E01DB3">
        <w:rPr>
          <w:rFonts w:ascii="Times New Roman" w:hAnsi="Times New Roman"/>
          <w:bCs/>
          <w:sz w:val="24"/>
          <w:szCs w:val="24"/>
        </w:rPr>
        <w:t xml:space="preserve"> na ustalonych niniejszą Umową warunkach</w:t>
      </w:r>
      <w:r w:rsidRPr="00E01DB3">
        <w:rPr>
          <w:rFonts w:ascii="Times New Roman" w:hAnsi="Times New Roman"/>
          <w:bCs/>
          <w:spacing w:val="-2"/>
          <w:sz w:val="24"/>
          <w:szCs w:val="24"/>
        </w:rPr>
        <w:t>.</w:t>
      </w:r>
    </w:p>
    <w:p w14:paraId="166C9EE0" w14:textId="77777777" w:rsidR="00AF4EDA" w:rsidRDefault="00AF4EDA" w:rsidP="00F83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EC84DD0" w14:textId="77777777" w:rsidR="005B459D" w:rsidRPr="005B459D" w:rsidRDefault="005B459D" w:rsidP="005B459D">
      <w:pPr>
        <w:widowControl w:val="0"/>
        <w:shd w:val="clear" w:color="auto" w:fill="FFFFFF"/>
        <w:autoSpaceDE w:val="0"/>
        <w:autoSpaceDN w:val="0"/>
        <w:adjustRightInd w:val="0"/>
        <w:spacing w:before="149" w:after="0" w:line="259" w:lineRule="exact"/>
        <w:ind w:left="2694" w:right="311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§ 2</w:t>
      </w:r>
    </w:p>
    <w:p w14:paraId="155E1209" w14:textId="77777777" w:rsidR="005B459D" w:rsidRPr="005B459D" w:rsidRDefault="005B459D" w:rsidP="005B45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 xml:space="preserve">Stosownie do art. 647 § 1 KC strony ustalają że Wykonawca wykona przedmiot umowy własnymi siłami. </w:t>
      </w:r>
    </w:p>
    <w:p w14:paraId="54E6A548" w14:textId="77777777" w:rsidR="005B459D" w:rsidRPr="005B459D" w:rsidRDefault="005B459D" w:rsidP="005B45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FDA8725" w14:textId="77777777" w:rsidR="005B459D" w:rsidRPr="005B459D" w:rsidRDefault="005B459D" w:rsidP="005B45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Obowiązki Stron</w:t>
      </w:r>
    </w:p>
    <w:p w14:paraId="1D7F5B14" w14:textId="4C5A7E52" w:rsidR="005B459D" w:rsidRPr="005B459D" w:rsidRDefault="005B459D" w:rsidP="005B45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pl-PL"/>
        </w:rPr>
        <w:t xml:space="preserve">§ </w:t>
      </w:r>
      <w:r w:rsidR="003B3F04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pl-PL"/>
        </w:rPr>
        <w:t>3</w:t>
      </w:r>
    </w:p>
    <w:p w14:paraId="39D5D06E" w14:textId="77777777" w:rsidR="005B459D" w:rsidRPr="005B459D" w:rsidRDefault="005B459D" w:rsidP="005B459D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  <w:t>1.</w:t>
      </w: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B45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 obowiązków Zamawiającego należy:</w:t>
      </w:r>
    </w:p>
    <w:p w14:paraId="5AA9CE59" w14:textId="4FB27108" w:rsidR="005B459D" w:rsidRPr="005B459D" w:rsidRDefault="005B459D" w:rsidP="005D6498">
      <w:pPr>
        <w:widowControl w:val="0"/>
        <w:numPr>
          <w:ilvl w:val="0"/>
          <w:numId w:val="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98" w:lineRule="exact"/>
        <w:ind w:left="427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Dokonanie odbiorów prac, zgodnie z postanowieniami zawartymi w </w:t>
      </w:r>
      <w:r w:rsidR="003B3F0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§ 7</w:t>
      </w:r>
      <w:r w:rsidRPr="005B45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3F5E03A0" w14:textId="53AB5582" w:rsidR="005B459D" w:rsidRPr="005B459D" w:rsidRDefault="005B459D" w:rsidP="005D6498">
      <w:pPr>
        <w:widowControl w:val="0"/>
        <w:numPr>
          <w:ilvl w:val="0"/>
          <w:numId w:val="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98" w:lineRule="exact"/>
        <w:ind w:left="427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Dokonanie płatności, zgodnie z postanowieniami </w:t>
      </w:r>
      <w:r w:rsidRPr="005B45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§ </w:t>
      </w:r>
      <w:r w:rsidR="003B3F0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5B45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i </w:t>
      </w:r>
      <w:r w:rsidR="003B3F0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Pr="005B45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14BDDC0E" w14:textId="77777777" w:rsidR="005B459D" w:rsidRPr="005B459D" w:rsidRDefault="005B459D" w:rsidP="005B459D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spacing w:before="259" w:after="0" w:line="235" w:lineRule="exac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  <w:t>2.</w:t>
      </w: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B45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 obowiązków Wykonawcy należy, w szczególności :</w:t>
      </w:r>
    </w:p>
    <w:p w14:paraId="52AFD123" w14:textId="77777777" w:rsidR="005B459D" w:rsidRPr="005B459D" w:rsidRDefault="005B459D" w:rsidP="005D6498">
      <w:pPr>
        <w:widowControl w:val="0"/>
        <w:numPr>
          <w:ilvl w:val="0"/>
          <w:numId w:val="7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35" w:lineRule="exact"/>
        <w:ind w:left="710" w:hanging="283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>Zabezpieczenie terenu prac z zachowaniem najwyższej staranności.</w:t>
      </w:r>
    </w:p>
    <w:p w14:paraId="3DF71391" w14:textId="77777777" w:rsidR="005B459D" w:rsidRPr="005B459D" w:rsidRDefault="005B459D" w:rsidP="005D6498">
      <w:pPr>
        <w:widowControl w:val="0"/>
        <w:numPr>
          <w:ilvl w:val="0"/>
          <w:numId w:val="7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35" w:lineRule="exact"/>
        <w:ind w:left="710" w:hanging="283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Zapewnienie przestrzegania przepisów bezpieczeństwa i higieny pracy oraz ppoż.</w:t>
      </w:r>
    </w:p>
    <w:p w14:paraId="4AB67213" w14:textId="77777777" w:rsidR="005B459D" w:rsidRPr="005B459D" w:rsidRDefault="005B459D" w:rsidP="005D6498">
      <w:pPr>
        <w:widowControl w:val="0"/>
        <w:numPr>
          <w:ilvl w:val="0"/>
          <w:numId w:val="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77" w:after="0" w:line="240" w:lineRule="exact"/>
        <w:ind w:left="426" w:right="13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Wykonywanie wszystkich rodzajów prac przez osoby uprawnione i przeszkolone, zgodnie ze sztuką ogólną, obowiązującymi przepisami prawa i ustalonymi zwyczajami.</w:t>
      </w:r>
    </w:p>
    <w:p w14:paraId="544318EB" w14:textId="77777777" w:rsidR="005B459D" w:rsidRPr="005B459D" w:rsidRDefault="005B459D" w:rsidP="005D6498">
      <w:pPr>
        <w:widowControl w:val="0"/>
        <w:numPr>
          <w:ilvl w:val="0"/>
          <w:numId w:val="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exact"/>
        <w:ind w:left="427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Wykonanie i terminowe przekazanie Zamawiającemu przedmiotu niniejszej Umowy.</w:t>
      </w:r>
    </w:p>
    <w:p w14:paraId="2D1FDD4B" w14:textId="77777777" w:rsidR="005B459D" w:rsidRPr="005B459D" w:rsidRDefault="005B459D" w:rsidP="005D6498">
      <w:pPr>
        <w:widowControl w:val="0"/>
        <w:numPr>
          <w:ilvl w:val="0"/>
          <w:numId w:val="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exact"/>
        <w:ind w:left="710" w:right="139" w:hanging="283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>Dostarczenie wymaganych materiałów (wszystkie użyte materiały muszą być I klasy).</w:t>
      </w:r>
    </w:p>
    <w:p w14:paraId="3A794BA1" w14:textId="77777777" w:rsidR="005B459D" w:rsidRPr="005B459D" w:rsidRDefault="005B459D" w:rsidP="005D6498">
      <w:pPr>
        <w:widowControl w:val="0"/>
        <w:numPr>
          <w:ilvl w:val="0"/>
          <w:numId w:val="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exact"/>
        <w:ind w:left="710" w:right="139" w:hanging="283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>Dostarczenie niezbędnych atestów dotyczących realizowanego przedmiotu Umowy</w:t>
      </w:r>
      <w:r w:rsidRPr="005B459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>.</w:t>
      </w:r>
    </w:p>
    <w:p w14:paraId="5A5740F8" w14:textId="77777777" w:rsidR="005B459D" w:rsidRPr="005B459D" w:rsidRDefault="005B459D" w:rsidP="005D6498">
      <w:pPr>
        <w:widowControl w:val="0"/>
        <w:numPr>
          <w:ilvl w:val="0"/>
          <w:numId w:val="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exact"/>
        <w:ind w:left="710" w:right="144" w:hanging="283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Zgłoszenie osobie odpowiedzialnej ze strony Zamawiającego do sprawdzenia lub odbioru wykonanych robót ulegających zakryciu, bądź zanikających, zgodnie </w:t>
      </w: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postanowieniami </w:t>
      </w:r>
      <w:r w:rsidRPr="005B45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§ 9.</w:t>
      </w:r>
    </w:p>
    <w:p w14:paraId="60644FFF" w14:textId="77777777" w:rsidR="005B459D" w:rsidRPr="005B459D" w:rsidRDefault="005B459D" w:rsidP="005D6498">
      <w:pPr>
        <w:widowControl w:val="0"/>
        <w:numPr>
          <w:ilvl w:val="0"/>
          <w:numId w:val="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exact"/>
        <w:ind w:left="710" w:right="144" w:hanging="283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Usuwanie wszelkich wad i usterek stwierdzonych przez osobę odpowiedzialną ze strony Zamawiającego podczas </w:t>
      </w:r>
      <w:r w:rsidRPr="005B459D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odbiorów prowadzonych zgodnie z postanowieniami </w:t>
      </w:r>
      <w:r w:rsidRPr="005B459D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br/>
      </w:r>
      <w:r w:rsidRPr="005B459D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pl-PL"/>
        </w:rPr>
        <w:t xml:space="preserve">§ 9 </w:t>
      </w:r>
      <w:r w:rsidRPr="005B459D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niniejszej Umowy w trakcie trwania </w:t>
      </w: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prac, a także wynikających z okresu gwarancyjnego określonego w </w:t>
      </w:r>
      <w:r w:rsidRPr="005B45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§ 11, </w:t>
      </w: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>w terminach technicznie i organizacyjnie uzasadnionych.</w:t>
      </w:r>
    </w:p>
    <w:p w14:paraId="035DC4AE" w14:textId="77777777" w:rsidR="005B459D" w:rsidRPr="005B459D" w:rsidRDefault="005B459D" w:rsidP="005D6498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exact"/>
        <w:ind w:left="709" w:right="139" w:hanging="283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Zapewnienie bezpiecznego korzystania z terenu przylegającego do terenu prac. Informowanie Zamawiającego na bieżąco o problemach i okolicznościach, które mogą wpłynąć na jakość prac, lub opóźnienie terminu wykonania prac.</w:t>
      </w:r>
    </w:p>
    <w:p w14:paraId="3F4EEEEC" w14:textId="77777777" w:rsidR="005B459D" w:rsidRPr="005B459D" w:rsidRDefault="005B459D" w:rsidP="005D6498">
      <w:pPr>
        <w:widowControl w:val="0"/>
        <w:numPr>
          <w:ilvl w:val="0"/>
          <w:numId w:val="9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exact"/>
        <w:ind w:left="850" w:right="144" w:hanging="422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Zgłoszenie przedmiotu Umowy do odbioru końcowego oraz uczestniczenie w czynnościach odbioru i zapewnienie usunięcia stwierdzonych wad, zgodnie z postanowieniami </w:t>
      </w:r>
      <w:r w:rsidRPr="005B45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§ 9</w:t>
      </w: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230B7EA" w14:textId="77777777" w:rsidR="005B459D" w:rsidRPr="005B459D" w:rsidRDefault="005B459D" w:rsidP="005D6498">
      <w:pPr>
        <w:widowControl w:val="0"/>
        <w:numPr>
          <w:ilvl w:val="0"/>
          <w:numId w:val="9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exact"/>
        <w:ind w:left="850" w:right="144" w:hanging="422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Utrzymanie terenu prac w należytym porządku w trakcie realizacji Umowy </w:t>
      </w: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doprowadzenie do należytego stanu po jej zakończeniu.</w:t>
      </w:r>
    </w:p>
    <w:p w14:paraId="6AD4B420" w14:textId="77777777" w:rsidR="00AF4EDA" w:rsidRDefault="00AF4EDA" w:rsidP="00F83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24B0AD" w14:textId="77777777" w:rsidR="005B459D" w:rsidRPr="005B459D" w:rsidRDefault="005B459D" w:rsidP="005B45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7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Terminy realizacji przedmiotu Umowy</w:t>
      </w:r>
    </w:p>
    <w:p w14:paraId="099AC2AE" w14:textId="754BD779" w:rsidR="005B459D" w:rsidRPr="005B459D" w:rsidRDefault="005B459D" w:rsidP="005B45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pl-PL"/>
        </w:rPr>
        <w:t xml:space="preserve">§ </w:t>
      </w:r>
      <w:r w:rsidR="003B3F04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pl-PL"/>
        </w:rPr>
        <w:t>4</w:t>
      </w:r>
    </w:p>
    <w:p w14:paraId="112B3AEC" w14:textId="77777777" w:rsidR="005B459D" w:rsidRPr="005B459D" w:rsidRDefault="005B459D" w:rsidP="005B45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ustalają następujące terminy realizacji Umowy:</w:t>
      </w:r>
    </w:p>
    <w:p w14:paraId="42801B91" w14:textId="77777777" w:rsidR="005B459D" w:rsidRPr="005B459D" w:rsidRDefault="005B459D" w:rsidP="005D6498">
      <w:pPr>
        <w:widowControl w:val="0"/>
        <w:numPr>
          <w:ilvl w:val="0"/>
          <w:numId w:val="11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before="48" w:after="0" w:line="259" w:lineRule="exact"/>
        <w:ind w:left="427" w:hanging="427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termin rozpoczęcia prac </w:t>
      </w: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>– bezpośrednio po podpisaniu umowy</w:t>
      </w:r>
      <w:r w:rsidRPr="005B45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</w:t>
      </w:r>
    </w:p>
    <w:p w14:paraId="47AE6D7B" w14:textId="4062B99B" w:rsidR="005B459D" w:rsidRPr="005B459D" w:rsidRDefault="005B459D" w:rsidP="005D6498">
      <w:pPr>
        <w:widowControl w:val="0"/>
        <w:numPr>
          <w:ilvl w:val="0"/>
          <w:numId w:val="11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before="34" w:after="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u w:val="single"/>
          <w:lang w:eastAsia="pl-PL"/>
        </w:rPr>
      </w:pPr>
      <w:r w:rsidRPr="005B45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termin zakończenia realizacji </w:t>
      </w: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przedmiotu umowy</w:t>
      </w:r>
      <w:r w:rsidRPr="005B459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do</w:t>
      </w:r>
      <w:r w:rsidRPr="005B459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r w:rsidR="00344AD8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25 sierpni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a</w:t>
      </w:r>
      <w:r w:rsidRPr="005B459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6</w:t>
      </w:r>
      <w:r w:rsidRPr="005B459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pl-PL"/>
        </w:rPr>
        <w:t xml:space="preserve"> roku.</w:t>
      </w:r>
    </w:p>
    <w:p w14:paraId="09AADF6E" w14:textId="77777777" w:rsidR="005B459D" w:rsidRPr="005B459D" w:rsidRDefault="005B459D" w:rsidP="005B459D">
      <w:pPr>
        <w:widowControl w:val="0"/>
        <w:shd w:val="clear" w:color="auto" w:fill="FFFFFF"/>
        <w:tabs>
          <w:tab w:val="left" w:leader="dot" w:pos="83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7B4A26F8" w14:textId="77777777" w:rsidR="005B459D" w:rsidRPr="005B459D" w:rsidRDefault="005B459D" w:rsidP="005B45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Wynagrodzenie Wykonawcy</w:t>
      </w:r>
    </w:p>
    <w:p w14:paraId="66C5F825" w14:textId="11CF5593" w:rsidR="005B459D" w:rsidRPr="005B459D" w:rsidRDefault="005B459D" w:rsidP="005B45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pl-PL"/>
        </w:rPr>
        <w:t xml:space="preserve">§ </w:t>
      </w:r>
      <w:r w:rsidR="003B3F04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pl-PL"/>
        </w:rPr>
        <w:t>5</w:t>
      </w:r>
    </w:p>
    <w:p w14:paraId="53CD8D9D" w14:textId="3EF0751E" w:rsidR="005B459D" w:rsidRPr="005B459D" w:rsidRDefault="005B459D" w:rsidP="005D6498">
      <w:pPr>
        <w:widowControl w:val="0"/>
        <w:numPr>
          <w:ilvl w:val="0"/>
          <w:numId w:val="12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59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45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Zamawiający </w:t>
      </w: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zobowiązuje się zapłacić </w:t>
      </w:r>
      <w:r w:rsidRPr="005B45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Wykonawcy wynagrodzenie umowne </w:t>
      </w: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wykonanie przedmiotu Umowy do wysokości </w:t>
      </w:r>
      <w:r w:rsidR="00344AD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</w:t>
      </w:r>
      <w:r w:rsidR="00AA33FB" w:rsidRPr="00AA33F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zł</w:t>
      </w:r>
      <w:r w:rsidRPr="005B45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5B45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brutto</w:t>
      </w:r>
      <w:r w:rsidRPr="005B45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(słownie: </w:t>
      </w:r>
      <w:r w:rsidR="00344AD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</w:t>
      </w:r>
      <w:r w:rsidR="00AA33F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złotych</w:t>
      </w:r>
      <w:r w:rsidRPr="005B45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); </w:t>
      </w: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>w tym wartość</w:t>
      </w:r>
      <w:r w:rsidRPr="005B45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podatku VAT </w:t>
      </w: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wysokości </w:t>
      </w:r>
      <w:r w:rsidR="00344A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Pr="005B459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B459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 xml:space="preserve">zł </w:t>
      </w:r>
      <w:r w:rsidRPr="005B459D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(słownie: </w:t>
      </w:r>
      <w:r w:rsidR="00344AD8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……..</w:t>
      </w:r>
      <w:r w:rsidR="00AA33FB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złotych</w:t>
      </w:r>
      <w:r w:rsidRPr="005B459D"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  <w:t>).</w:t>
      </w:r>
    </w:p>
    <w:p w14:paraId="0FBEA8A3" w14:textId="00B1F244" w:rsidR="005B459D" w:rsidRPr="005B459D" w:rsidRDefault="005B459D" w:rsidP="005D6498">
      <w:pPr>
        <w:widowControl w:val="0"/>
        <w:numPr>
          <w:ilvl w:val="0"/>
          <w:numId w:val="10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5" w:after="0" w:line="250" w:lineRule="exact"/>
        <w:ind w:left="284" w:right="139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59D">
        <w:rPr>
          <w:rFonts w:ascii="Times New Roman" w:eastAsia="Calibri" w:hAnsi="Times New Roman" w:cs="Times New Roman"/>
          <w:sz w:val="24"/>
          <w:szCs w:val="24"/>
        </w:rPr>
        <w:t>Ceny jednostkowe</w:t>
      </w:r>
      <w:r w:rsidR="00CB5C6A">
        <w:rPr>
          <w:rFonts w:ascii="Times New Roman" w:eastAsia="Calibri" w:hAnsi="Times New Roman" w:cs="Times New Roman"/>
          <w:sz w:val="24"/>
          <w:szCs w:val="24"/>
        </w:rPr>
        <w:t xml:space="preserve"> wskazane w ofercie Wykonawcy</w:t>
      </w:r>
      <w:r w:rsidRPr="005B459D">
        <w:rPr>
          <w:rFonts w:ascii="Times New Roman" w:eastAsia="Calibri" w:hAnsi="Times New Roman" w:cs="Times New Roman"/>
          <w:sz w:val="24"/>
          <w:szCs w:val="24"/>
        </w:rPr>
        <w:t xml:space="preserve">, na podstawie których określono wartości wskazane w ust. 1, zawierają wszelkie koszty, łącznie z kosztami ogólnymi, związane z realizacją przedmiotu Umowy wynikające wprost z oferty, a niezbędne do wykonania zadania. </w:t>
      </w:r>
    </w:p>
    <w:p w14:paraId="1F6BFD2B" w14:textId="77777777" w:rsidR="00AF4EDA" w:rsidRDefault="00AF4EDA" w:rsidP="00F83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EA7C2AB" w14:textId="77777777" w:rsidR="003B3F04" w:rsidRDefault="00F961F3" w:rsidP="00F83E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>Płatności</w:t>
      </w:r>
      <w:r w:rsidR="003B3F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CDC216F" w14:textId="74E3DE14" w:rsidR="00F961F3" w:rsidRPr="00F961F3" w:rsidRDefault="003B3F04" w:rsidP="00F83E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§ 6</w:t>
      </w:r>
    </w:p>
    <w:p w14:paraId="6DCB2988" w14:textId="39989C0F" w:rsidR="00392470" w:rsidRPr="00CB5C6A" w:rsidRDefault="00392470" w:rsidP="005D6498">
      <w:pPr>
        <w:pStyle w:val="Akapitzlist"/>
        <w:numPr>
          <w:ilvl w:val="0"/>
          <w:numId w:val="2"/>
        </w:numPr>
        <w:spacing w:after="0" w:line="240" w:lineRule="auto"/>
        <w:ind w:left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4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Wynagrodzenie Wykonawcy, o którym mowa w § </w:t>
      </w:r>
      <w:r w:rsidR="003B3F04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392470">
        <w:rPr>
          <w:rFonts w:ascii="Times New Roman" w:eastAsia="Times New Roman" w:hAnsi="Times New Roman" w:cs="Times New Roman"/>
          <w:sz w:val="24"/>
          <w:szCs w:val="24"/>
          <w:lang w:eastAsia="pl-PL"/>
        </w:rPr>
        <w:t>, rozliczone będzie</w:t>
      </w:r>
      <w:r w:rsidRPr="00392470">
        <w:rPr>
          <w:rFonts w:ascii="Times New Roman" w:hAnsi="Times New Roman"/>
          <w:color w:val="000000"/>
          <w:sz w:val="24"/>
          <w:szCs w:val="24"/>
        </w:rPr>
        <w:t xml:space="preserve"> jednorazową płatnością końcową po zrealizowaniu całego przedmiotu zamówienia, na podstawie </w:t>
      </w:r>
      <w:r w:rsidRPr="00CB5C6A">
        <w:rPr>
          <w:rFonts w:ascii="Times New Roman" w:hAnsi="Times New Roman"/>
          <w:color w:val="000000"/>
          <w:sz w:val="24"/>
          <w:szCs w:val="24"/>
        </w:rPr>
        <w:t>prawidłowo wystawionej przez Wykonawcę faktury</w:t>
      </w:r>
      <w:r w:rsidRPr="00CB5C6A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. </w:t>
      </w:r>
      <w:r w:rsidRPr="00CB5C6A">
        <w:rPr>
          <w:rFonts w:ascii="Times New Roman" w:hAnsi="Times New Roman"/>
          <w:color w:val="000000"/>
          <w:sz w:val="24"/>
          <w:szCs w:val="24"/>
        </w:rPr>
        <w:t>Zasady rozliczenia za wykonane roboty związane z wykonaniem przedmiotu Umowy są następujące: Wykonawca wystawia fakturę końcową po wykonaniu i odbiorze całości przedmiotu Umowy (protokołem końcowego odbioru).</w:t>
      </w:r>
    </w:p>
    <w:p w14:paraId="09A1CB4C" w14:textId="77777777" w:rsidR="00DC65D3" w:rsidRPr="00CB5C6A" w:rsidRDefault="00F1083F" w:rsidP="009E0597">
      <w:pPr>
        <w:pStyle w:val="Akapitzlist"/>
        <w:numPr>
          <w:ilvl w:val="0"/>
          <w:numId w:val="2"/>
        </w:numPr>
        <w:spacing w:after="0" w:line="240" w:lineRule="auto"/>
        <w:ind w:left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>Faktur</w:t>
      </w:r>
      <w:r w:rsidR="00B95AD1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="00F961F3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wystawić w następujący sposób: </w:t>
      </w:r>
    </w:p>
    <w:p w14:paraId="09EC8D43" w14:textId="77777777" w:rsidR="00097E1D" w:rsidRPr="00CB5C6A" w:rsidRDefault="00097E1D" w:rsidP="009E0597">
      <w:pPr>
        <w:spacing w:after="0" w:line="240" w:lineRule="auto"/>
        <w:ind w:left="425" w:hanging="425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5C6A">
        <w:rPr>
          <w:rFonts w:ascii="Times New Roman" w:hAnsi="Times New Roman" w:cs="Times New Roman"/>
          <w:sz w:val="24"/>
          <w:szCs w:val="24"/>
        </w:rPr>
        <w:t xml:space="preserve">        Nabywca: </w:t>
      </w:r>
      <w:r w:rsidRPr="00CB5C6A">
        <w:rPr>
          <w:rFonts w:ascii="Times New Roman" w:hAnsi="Times New Roman" w:cs="Times New Roman"/>
          <w:sz w:val="24"/>
          <w:szCs w:val="24"/>
        </w:rPr>
        <w:br/>
        <w:t xml:space="preserve">  Miasto i Gmina Białobrzegi, ul. Plac Zygmunta Starego 9, 26-800 Białobrzegi, NIP: 7981458304.   Zamawiający zobowiązany jest do wskazania dodatkowo odbiorcy faktury (</w:t>
      </w:r>
      <w:r w:rsidRPr="00CB5C6A">
        <w:rPr>
          <w:rFonts w:ascii="Times New Roman" w:hAnsi="Times New Roman" w:cs="Times New Roman"/>
          <w:sz w:val="24"/>
          <w:szCs w:val="24"/>
          <w:u w:val="single"/>
        </w:rPr>
        <w:t>Podmiot 3, rola 8 – JST- Odbiorca) koniecznie z NIP.</w:t>
      </w:r>
      <w:r w:rsidRPr="00CB5C6A">
        <w:rPr>
          <w:rFonts w:ascii="Times New Roman" w:hAnsi="Times New Roman" w:cs="Times New Roman"/>
          <w:sz w:val="24"/>
          <w:szCs w:val="24"/>
        </w:rPr>
        <w:br/>
        <w:t xml:space="preserve"> Odbiorca: </w:t>
      </w:r>
      <w:r w:rsidRPr="00CB5C6A">
        <w:rPr>
          <w:rFonts w:ascii="Times New Roman" w:hAnsi="Times New Roman" w:cs="Times New Roman"/>
          <w:sz w:val="24"/>
          <w:szCs w:val="24"/>
        </w:rPr>
        <w:br/>
        <w:t xml:space="preserve"> Urząd Miasta i Gminy w Białobrzegach, ul. Plac Zygmunta Starego 9, 26-800 Białobrzegi, NIP     7981251885.</w:t>
      </w:r>
      <w:r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F63CD2D" w14:textId="74625162" w:rsidR="00F961F3" w:rsidRPr="00CB5C6A" w:rsidRDefault="00097E1D" w:rsidP="009E0597">
      <w:pPr>
        <w:pStyle w:val="Akapitzlist"/>
        <w:numPr>
          <w:ilvl w:val="0"/>
          <w:numId w:val="2"/>
        </w:numPr>
        <w:spacing w:after="0" w:line="240" w:lineRule="auto"/>
        <w:ind w:left="426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961F3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Podstawę do wystawienia faktury </w:t>
      </w:r>
      <w:r w:rsidR="004F0BE9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końcowej </w:t>
      </w:r>
      <w:r w:rsidR="00F961F3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będzie stanowić protokół </w:t>
      </w:r>
      <w:r w:rsidR="004F0BE9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odbioru </w:t>
      </w:r>
      <w:r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 w:rsidR="004F0BE9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końcowego przedmiotu umowy </w:t>
      </w:r>
      <w:r w:rsidR="00F961F3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podpisany przez uczestników obioru, do którego dołączony będzie w</w:t>
      </w:r>
      <w:r w:rsidR="00382B5C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961F3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postaci załącznika </w:t>
      </w:r>
      <w:r w:rsidR="00B95AD1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>kosztorys powykonawczy,</w:t>
      </w:r>
      <w:r w:rsidR="00F1083F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95AD1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wykaz robót podlegających odbiorowi końcowemu </w:t>
      </w:r>
      <w:r w:rsidR="00F1083F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>oraz</w:t>
      </w:r>
      <w:r w:rsidR="00B95AD1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ewentualnie</w:t>
      </w:r>
      <w:r w:rsidR="00F1083F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zakres robót budowlanych </w:t>
      </w:r>
      <w:r w:rsidR="00F961F3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wykonanych przez podwykonawcę i ich wartość. Wzór wykazu robót podlegających odbiorowi końcowemu, Wykonawca winien uzgodnić z Zamawiającym przy udziale Inspektora nadzoru inwestorskiego.</w:t>
      </w:r>
    </w:p>
    <w:p w14:paraId="32C335E7" w14:textId="312AE76D" w:rsidR="00F961F3" w:rsidRPr="00CB5C6A" w:rsidRDefault="003E533F" w:rsidP="009E0597">
      <w:pPr>
        <w:pStyle w:val="Akapitzlist"/>
        <w:numPr>
          <w:ilvl w:val="0"/>
          <w:numId w:val="2"/>
        </w:numPr>
        <w:spacing w:after="0" w:line="240" w:lineRule="auto"/>
        <w:ind w:left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>Protokół końcowego odbioru robót musi zostać</w:t>
      </w:r>
      <w:r w:rsidR="00F961F3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podpisany przez </w:t>
      </w:r>
      <w:r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przedstawiciel</w:t>
      </w:r>
      <w:r w:rsidR="004F0BE9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961F3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Zamawiającego, Inspek</w:t>
      </w:r>
      <w:r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>tora Nadzoru</w:t>
      </w:r>
      <w:r w:rsid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(o ile zostanie powołany)</w:t>
      </w:r>
      <w:r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Kierownika </w:t>
      </w:r>
      <w:r w:rsid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>robót</w:t>
      </w:r>
      <w:r w:rsidR="00F961F3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55702B1" w14:textId="77777777" w:rsidR="00F961F3" w:rsidRPr="00382B5C" w:rsidRDefault="004F0BE9" w:rsidP="009E0597">
      <w:pPr>
        <w:pStyle w:val="Akapitzlist"/>
        <w:numPr>
          <w:ilvl w:val="0"/>
          <w:numId w:val="2"/>
        </w:numPr>
        <w:spacing w:after="0" w:line="240" w:lineRule="auto"/>
        <w:ind w:left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Należność z tytułu faktur</w:t>
      </w:r>
      <w:r w:rsidR="00F1083F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="004B2A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będzie</w:t>
      </w:r>
      <w:r w:rsidR="00F961F3"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płatna pr</w:t>
      </w:r>
      <w:r w:rsidR="004B2AF5">
        <w:rPr>
          <w:rFonts w:ascii="Times New Roman" w:eastAsia="Times New Roman" w:hAnsi="Times New Roman" w:cs="Times New Roman"/>
          <w:sz w:val="24"/>
          <w:szCs w:val="24"/>
          <w:lang w:eastAsia="pl-PL"/>
        </w:rPr>
        <w:t>zez Zamawiającego przelewem na rachunek bankowy</w:t>
      </w:r>
      <w:r w:rsidR="00382B5C"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961F3"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Wykonawcy.</w:t>
      </w:r>
    </w:p>
    <w:p w14:paraId="160F035D" w14:textId="77777777" w:rsidR="00F961F3" w:rsidRPr="00382B5C" w:rsidRDefault="00F961F3" w:rsidP="009E0597">
      <w:pPr>
        <w:pStyle w:val="Akapitzlist"/>
        <w:numPr>
          <w:ilvl w:val="0"/>
          <w:numId w:val="2"/>
        </w:numPr>
        <w:spacing w:after="0" w:line="240" w:lineRule="auto"/>
        <w:ind w:left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</w:t>
      </w:r>
      <w:r w:rsidR="004F0BE9">
        <w:rPr>
          <w:rFonts w:ascii="Times New Roman" w:eastAsia="Times New Roman" w:hAnsi="Times New Roman" w:cs="Times New Roman"/>
          <w:sz w:val="24"/>
          <w:szCs w:val="24"/>
          <w:lang w:eastAsia="pl-PL"/>
        </w:rPr>
        <w:t>ący ma obowiązek zapłaty faktur</w:t>
      </w:r>
      <w:r w:rsidR="00F1083F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terminie do 30 dni licząc</w:t>
      </w:r>
      <w:r w:rsidR="004B2A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daty jej otrzymania na rachunek bankowy</w:t>
      </w:r>
      <w:r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Wykonawcy wskazan</w:t>
      </w:r>
      <w:r w:rsidR="004B2AF5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fakturze. Datą zapłaty jest dzień obciążenia rachunku bankowego Zamawiającego. Wykonawca nie może bez pisemnej zgody Zamawiającego przenieść wierzytelności wynikających z umowy na osobę trzecią.</w:t>
      </w:r>
    </w:p>
    <w:p w14:paraId="5900D010" w14:textId="77777777" w:rsidR="00F961F3" w:rsidRPr="00382B5C" w:rsidRDefault="00F961F3" w:rsidP="009E0597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otrzymania faktury nieprawidłowej albo niezgodnej z umową Zamawiającemu przysługuje prawo odmowy jej zapłaty do czasu otrzymania przez Zamawiającego faktury korygującej.</w:t>
      </w:r>
    </w:p>
    <w:p w14:paraId="61F1A0A9" w14:textId="77777777" w:rsidR="00F961F3" w:rsidRPr="00382B5C" w:rsidRDefault="00F961F3" w:rsidP="009E0597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oświadcza, że wyraża zgodę na dokonywanie przez Zamawiającego płatności w systemie podzielonej płatności (tzw. </w:t>
      </w:r>
      <w:proofErr w:type="spellStart"/>
      <w:r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>split</w:t>
      </w:r>
      <w:proofErr w:type="spellEnd"/>
      <w:r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>payment</w:t>
      </w:r>
      <w:proofErr w:type="spellEnd"/>
      <w:r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14:paraId="0DAD61EB" w14:textId="77777777" w:rsidR="00F961F3" w:rsidRPr="00382B5C" w:rsidRDefault="00F961F3" w:rsidP="005D6498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oświadcza, że numer rachunk</w:t>
      </w:r>
      <w:r w:rsidR="00DC65D3">
        <w:rPr>
          <w:rFonts w:ascii="Times New Roman" w:eastAsia="Times New Roman" w:hAnsi="Times New Roman" w:cs="Times New Roman"/>
          <w:sz w:val="24"/>
          <w:szCs w:val="24"/>
          <w:lang w:eastAsia="pl-PL"/>
        </w:rPr>
        <w:t>u rozliczeniowego wskazanego w</w:t>
      </w:r>
      <w:r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fakturze, który będzie wystawiony w jego imieniu, jest rachunkiem, dla którego zgodnie z art. 108a ustawy z 11 marca 2004 r. o podatku od towarów i usług (t. j. Dz. U. z 2020 r., poz. 106 z </w:t>
      </w:r>
      <w:proofErr w:type="spellStart"/>
      <w:r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382B5C"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C65D3">
        <w:rPr>
          <w:rFonts w:ascii="Times New Roman" w:eastAsia="Times New Roman" w:hAnsi="Times New Roman" w:cs="Times New Roman"/>
          <w:sz w:val="24"/>
          <w:szCs w:val="24"/>
          <w:lang w:eastAsia="pl-PL"/>
        </w:rPr>
        <w:t>zm.)</w:t>
      </w:r>
      <w:r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prowadzony jest rachunek VAT.</w:t>
      </w:r>
    </w:p>
    <w:p w14:paraId="4F9224C6" w14:textId="77777777" w:rsidR="00382B5C" w:rsidRPr="00382B5C" w:rsidRDefault="00F961F3" w:rsidP="005D6498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>Zapłata nastąpi tylko na rachunek bankowy Wykonawcy, widniejący na białej liście podatników VAT (wykaz podatników VAT prowadzony jest na stronie Ministerstwa</w:t>
      </w:r>
      <w:r w:rsidR="00382B5C"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Finansów </w:t>
      </w:r>
      <w:hyperlink r:id="rId8" w:history="1">
        <w:r w:rsidR="00382B5C" w:rsidRPr="00382B5C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https://www.podatki.gov.pl/wykaz-podatnikow-vat-wyszukiwarka/</w:t>
        </w:r>
      </w:hyperlink>
      <w:r w:rsidR="00382B5C"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z </w:t>
      </w:r>
      <w:r w:rsidR="000843E4">
        <w:rPr>
          <w:rFonts w:ascii="Times New Roman" w:eastAsia="Times New Roman" w:hAnsi="Times New Roman" w:cs="Times New Roman"/>
          <w:sz w:val="24"/>
          <w:szCs w:val="24"/>
          <w:lang w:eastAsia="pl-PL"/>
        </w:rPr>
        <w:t>wyłączę-</w:t>
      </w:r>
      <w:proofErr w:type="spellStart"/>
      <w:r w:rsidR="00382B5C"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>niem</w:t>
      </w:r>
      <w:proofErr w:type="spellEnd"/>
      <w:r w:rsidR="00382B5C"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Wykonawców, którzy nie są zobligowani do płacenia podatku VAT. </w:t>
      </w:r>
    </w:p>
    <w:p w14:paraId="3499A6CF" w14:textId="77777777" w:rsidR="00F961F3" w:rsidRPr="00CB5C6A" w:rsidRDefault="004B2AF5" w:rsidP="005D6498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 żaden rachunek bankowy</w:t>
      </w:r>
      <w:r w:rsidR="00F961F3" w:rsidRPr="00382B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Wykonawcy nie widnieje na białej liście podatników VAT, to Zamawiający </w:t>
      </w:r>
      <w:r w:rsidR="00F961F3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>wstrzyma się z zapłatą faktur</w:t>
      </w:r>
      <w:r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="00F961F3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czasu, aż </w:t>
      </w:r>
      <w:r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>rachunek Wykonawcy będzie widniał</w:t>
      </w:r>
      <w:r w:rsidR="00F961F3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wykazie podatników VAT prowadzonym na ww. stronie internetowej Ministerstwa Finansów.</w:t>
      </w:r>
    </w:p>
    <w:p w14:paraId="05A115BD" w14:textId="0DF573F1" w:rsidR="00F961F3" w:rsidRPr="00CB5C6A" w:rsidRDefault="000843E4" w:rsidP="005D6498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</w:t>
      </w:r>
      <w:r w:rsidR="00F961F3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>strzymanie płatności faktur</w:t>
      </w:r>
      <w:r w:rsidR="003B3F04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>y, o którym mowa w ust. 11</w:t>
      </w:r>
      <w:r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powyżej,</w:t>
      </w:r>
      <w:r w:rsidR="00F961F3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skutkuje naliczaniem odsetek</w:t>
      </w:r>
      <w:r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nieterminową zapłatę</w:t>
      </w:r>
      <w:r w:rsidR="00F961F3" w:rsidRPr="00CB5C6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996D45C" w14:textId="77777777" w:rsidR="00097E1D" w:rsidRPr="00CB5C6A" w:rsidRDefault="00097E1D" w:rsidP="005D6498">
      <w:pPr>
        <w:pStyle w:val="Akapitzlist"/>
        <w:numPr>
          <w:ilvl w:val="0"/>
          <w:numId w:val="2"/>
        </w:numPr>
        <w:spacing w:after="0"/>
        <w:ind w:left="425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C6A">
        <w:rPr>
          <w:rFonts w:ascii="Times New Roman" w:hAnsi="Times New Roman" w:cs="Times New Roman"/>
          <w:sz w:val="24"/>
          <w:szCs w:val="24"/>
        </w:rPr>
        <w:t xml:space="preserve">Faktura za wykonanie przedmiotu umowy będzie wystawiona i otrzymana przy użyciu Krajowego Systemu e-Faktur (dalej </w:t>
      </w:r>
      <w:proofErr w:type="spellStart"/>
      <w:r w:rsidRPr="00CB5C6A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CB5C6A">
        <w:rPr>
          <w:rFonts w:ascii="Times New Roman" w:hAnsi="Times New Roman" w:cs="Times New Roman"/>
          <w:sz w:val="24"/>
          <w:szCs w:val="24"/>
        </w:rPr>
        <w:t xml:space="preserve">) i płatna w terminie 30 dni od daty przesłania faktury do </w:t>
      </w:r>
      <w:proofErr w:type="spellStart"/>
      <w:r w:rsidRPr="00CB5C6A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CB5C6A">
        <w:rPr>
          <w:rFonts w:ascii="Times New Roman" w:hAnsi="Times New Roman" w:cs="Times New Roman"/>
          <w:sz w:val="24"/>
          <w:szCs w:val="24"/>
        </w:rPr>
        <w:t xml:space="preserve">. </w:t>
      </w:r>
      <w:r w:rsidRPr="00CB5C6A">
        <w:rPr>
          <w:rFonts w:ascii="Times New Roman" w:hAnsi="Times New Roman" w:cs="Times New Roman"/>
          <w:iCs/>
          <w:sz w:val="24"/>
          <w:szCs w:val="24"/>
        </w:rPr>
        <w:t xml:space="preserve">W przypadku konieczności udostępnienia faktury w sposób uzgodniony (tryb awaryjny) – faktura przekazane poza </w:t>
      </w:r>
      <w:proofErr w:type="spellStart"/>
      <w:r w:rsidRPr="00CB5C6A">
        <w:rPr>
          <w:rFonts w:ascii="Times New Roman" w:hAnsi="Times New Roman" w:cs="Times New Roman"/>
          <w:iCs/>
          <w:sz w:val="24"/>
          <w:szCs w:val="24"/>
        </w:rPr>
        <w:t>KSeF</w:t>
      </w:r>
      <w:proofErr w:type="spellEnd"/>
      <w:r w:rsidRPr="00CB5C6A">
        <w:rPr>
          <w:rFonts w:ascii="Times New Roman" w:hAnsi="Times New Roman" w:cs="Times New Roman"/>
          <w:iCs/>
          <w:sz w:val="24"/>
          <w:szCs w:val="24"/>
        </w:rPr>
        <w:t xml:space="preserve"> płatna jest w terminie 30 dni od daty faktycznego otrzymania wizualizacji faktury. W takich przypadkach wizualizacje faktury przekazywanej poza </w:t>
      </w:r>
      <w:proofErr w:type="spellStart"/>
      <w:r w:rsidRPr="00CB5C6A">
        <w:rPr>
          <w:rFonts w:ascii="Times New Roman" w:hAnsi="Times New Roman" w:cs="Times New Roman"/>
          <w:iCs/>
          <w:sz w:val="24"/>
          <w:szCs w:val="24"/>
        </w:rPr>
        <w:t>KSeF</w:t>
      </w:r>
      <w:proofErr w:type="spellEnd"/>
      <w:r w:rsidRPr="00CB5C6A">
        <w:rPr>
          <w:rFonts w:ascii="Times New Roman" w:hAnsi="Times New Roman" w:cs="Times New Roman"/>
          <w:iCs/>
          <w:sz w:val="24"/>
          <w:szCs w:val="24"/>
        </w:rPr>
        <w:t xml:space="preserve"> Wykonawca prześle na adres: </w:t>
      </w:r>
      <w:r w:rsidRPr="00CB5C6A">
        <w:rPr>
          <w:rStyle w:val="Hipercze"/>
          <w:rFonts w:ascii="Times New Roman" w:hAnsi="Times New Roman" w:cs="Times New Roman"/>
          <w:iCs/>
          <w:sz w:val="24"/>
          <w:szCs w:val="24"/>
        </w:rPr>
        <w:t>faktury@bialobrzegi.pl.</w:t>
      </w:r>
      <w:r w:rsidRPr="00CB5C6A">
        <w:rPr>
          <w:rFonts w:ascii="Times New Roman" w:hAnsi="Times New Roman" w:cs="Times New Roman"/>
          <w:iCs/>
          <w:sz w:val="24"/>
          <w:szCs w:val="24"/>
        </w:rPr>
        <w:t xml:space="preserve"> Datą otrzymania będzie wówczas data przesłania wiadomości e-mail. Wykonawca może również przekazywać wizualizacje faktury w formie papierowej (np. w razie pojawienia się przejściowych problemów technicznych) i doręczać ją na adres siedziby Zamawiającego. Powyższe znajdzie zastosowanie odpowiednio w przypadku awarii całkowitej </w:t>
      </w:r>
      <w:proofErr w:type="spellStart"/>
      <w:r w:rsidRPr="00CB5C6A">
        <w:rPr>
          <w:rFonts w:ascii="Times New Roman" w:hAnsi="Times New Roman" w:cs="Times New Roman"/>
          <w:iCs/>
          <w:sz w:val="24"/>
          <w:szCs w:val="24"/>
        </w:rPr>
        <w:t>KSeF</w:t>
      </w:r>
      <w:proofErr w:type="spellEnd"/>
      <w:r w:rsidRPr="00CB5C6A">
        <w:rPr>
          <w:rFonts w:ascii="Times New Roman" w:hAnsi="Times New Roman" w:cs="Times New Roman"/>
          <w:iCs/>
          <w:sz w:val="24"/>
          <w:szCs w:val="24"/>
        </w:rPr>
        <w:t xml:space="preserve">. Wykonawca może wystawiać faktury przy użyciu </w:t>
      </w:r>
      <w:proofErr w:type="spellStart"/>
      <w:r w:rsidRPr="00CB5C6A">
        <w:rPr>
          <w:rFonts w:ascii="Times New Roman" w:hAnsi="Times New Roman" w:cs="Times New Roman"/>
          <w:iCs/>
          <w:sz w:val="24"/>
          <w:szCs w:val="24"/>
        </w:rPr>
        <w:t>KSeF</w:t>
      </w:r>
      <w:proofErr w:type="spellEnd"/>
      <w:r w:rsidRPr="00CB5C6A">
        <w:rPr>
          <w:rFonts w:ascii="Times New Roman" w:hAnsi="Times New Roman" w:cs="Times New Roman"/>
          <w:iCs/>
          <w:sz w:val="24"/>
          <w:szCs w:val="24"/>
        </w:rPr>
        <w:t xml:space="preserve"> przed obowiązującym go terminem stosowania.</w:t>
      </w:r>
    </w:p>
    <w:p w14:paraId="0FCBB287" w14:textId="77777777" w:rsidR="00AF4EDA" w:rsidRDefault="00AF4EDA" w:rsidP="00F83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B47C71" w14:textId="77777777" w:rsidR="005D6498" w:rsidRPr="005D6498" w:rsidRDefault="005D6498" w:rsidP="005D64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pl-PL"/>
        </w:rPr>
        <w:t>Odbiory prac</w:t>
      </w:r>
    </w:p>
    <w:p w14:paraId="1C16E839" w14:textId="34BB8737" w:rsidR="005D6498" w:rsidRPr="005D6498" w:rsidRDefault="005D6498" w:rsidP="005D64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pl-PL"/>
        </w:rPr>
        <w:t xml:space="preserve">§ </w:t>
      </w:r>
      <w:r w:rsidR="003B3F04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pl-PL"/>
        </w:rPr>
        <w:t>7</w:t>
      </w:r>
    </w:p>
    <w:p w14:paraId="35D79F36" w14:textId="77777777" w:rsidR="005D6498" w:rsidRPr="005D6498" w:rsidRDefault="005D6498" w:rsidP="005D6498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98" w:lineRule="exac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  <w:t>1.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Strony zgodnie postanawiają, że będą stosowane następujące rodzaje odbiorów prac:</w:t>
      </w:r>
    </w:p>
    <w:p w14:paraId="220CC243" w14:textId="77777777" w:rsidR="005D6498" w:rsidRPr="005D6498" w:rsidRDefault="005D6498" w:rsidP="005D6498">
      <w:pPr>
        <w:widowControl w:val="0"/>
        <w:numPr>
          <w:ilvl w:val="0"/>
          <w:numId w:val="1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98" w:lineRule="exact"/>
        <w:ind w:left="283"/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odbiór końcowy.</w:t>
      </w:r>
    </w:p>
    <w:p w14:paraId="5E85363E" w14:textId="1FE380F9" w:rsidR="005D6498" w:rsidRPr="005D6498" w:rsidRDefault="00344AD8" w:rsidP="005D6498">
      <w:pPr>
        <w:widowControl w:val="0"/>
        <w:numPr>
          <w:ilvl w:val="0"/>
          <w:numId w:val="14"/>
        </w:numPr>
        <w:shd w:val="clear" w:color="auto" w:fill="FFFFFF"/>
        <w:tabs>
          <w:tab w:val="left" w:pos="-142"/>
        </w:tabs>
        <w:autoSpaceDE w:val="0"/>
        <w:autoSpaceDN w:val="0"/>
        <w:adjustRightInd w:val="0"/>
        <w:spacing w:before="14" w:after="0" w:line="254" w:lineRule="exact"/>
        <w:ind w:left="283" w:hanging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Dodatkowo Zamawiający zastrzega, że może wymagać o</w:t>
      </w:r>
      <w:r w:rsidR="005D6498"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dbior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ów</w:t>
      </w:r>
      <w:r w:rsidR="005D6498"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prac zanikających lub ulegających zakryciu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 wówczas</w:t>
      </w:r>
      <w:r w:rsidR="005D6498"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D6498"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dokonywane będą </w:t>
      </w:r>
      <w:r w:rsidR="005D6498"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przy udziale osoby odpowiedzialnej za wykonanie przedmiotu umowy wyznaczonej przez Zamawiającego, a Wykonawca będzie powiadamiać w/w osobę  </w:t>
      </w:r>
      <w:r w:rsidR="005D6498"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gotowości do tych odbiorów prac. W razie nie dopełnienia tego warunku, Wykonawca obowiązany jest na własny koszt </w:t>
      </w:r>
      <w:r w:rsidR="005D6498"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odkryć prace zanikające lub ulegające zakryciu </w:t>
      </w:r>
      <w:r w:rsidR="005D6498"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>poprzez wykonanie odpowiednich prac, a następnie przywrócić je do stanu poprzedniego.</w:t>
      </w:r>
    </w:p>
    <w:p w14:paraId="377EC150" w14:textId="77777777" w:rsidR="005D6498" w:rsidRPr="005D6498" w:rsidRDefault="005D6498" w:rsidP="005D6498">
      <w:pPr>
        <w:widowControl w:val="0"/>
        <w:numPr>
          <w:ilvl w:val="0"/>
          <w:numId w:val="14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5" w:after="0" w:line="259" w:lineRule="exact"/>
        <w:ind w:left="283" w:hanging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stwierdzenia wad lub usterek, Zamawiający może odmówić odbioru do czasu ich usunięcia. 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Wykonawca usunie je na własny koszt w terminie wyznaczonym przez Zamawiającego.</w:t>
      </w:r>
    </w:p>
    <w:p w14:paraId="14CAFD45" w14:textId="77777777" w:rsidR="005D6498" w:rsidRPr="005D6498" w:rsidRDefault="005D6498" w:rsidP="005D6498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5" w:after="0" w:line="259" w:lineRule="exact"/>
        <w:ind w:left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</w:pPr>
    </w:p>
    <w:p w14:paraId="4A63066C" w14:textId="77777777" w:rsidR="005D6498" w:rsidRPr="005D6498" w:rsidRDefault="005D6498" w:rsidP="005D64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Osoby odpowiedzialne za realizację zamówienia</w:t>
      </w:r>
    </w:p>
    <w:p w14:paraId="53FA4C94" w14:textId="148F28A3" w:rsidR="005D6498" w:rsidRPr="005D6498" w:rsidRDefault="003B3F04" w:rsidP="005D64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pl-PL"/>
        </w:rPr>
        <w:t>§ 8</w:t>
      </w:r>
    </w:p>
    <w:p w14:paraId="4458A075" w14:textId="77777777" w:rsidR="005D6498" w:rsidRPr="005D6498" w:rsidRDefault="005D6498" w:rsidP="005D6498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5D6498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Zamawiający jako koordynatora w zakresie obowiązków umownych i kontaktów z Wykonawcą wyznacza osobę wskazaną w punkcie 1 Wykazu osób zaangażowanych w realizację umowy, stanowiącego załącznik nr 1 do niniejszej umowy. </w:t>
      </w:r>
    </w:p>
    <w:p w14:paraId="1710886A" w14:textId="77777777" w:rsidR="005D6498" w:rsidRPr="005D6498" w:rsidRDefault="005D6498" w:rsidP="005D6498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5D6498">
        <w:rPr>
          <w:rFonts w:ascii="Times New Roman" w:eastAsia="Calibri" w:hAnsi="Times New Roman" w:cs="Times New Roman"/>
          <w:sz w:val="24"/>
          <w:szCs w:val="24"/>
          <w:lang w:eastAsia="pl-PL"/>
        </w:rPr>
        <w:t>Wykonawca jako koordynatora w zakresie obowiązków umownych i kontaktów z Zamawiającym ustanawia osobę wskazaną w punkcie 2 Wykazu osób zaangażowanych w realizację umowy, stanowiącego załącznik nr 1 do niniejszej umowy</w:t>
      </w:r>
      <w:r w:rsidRPr="005D649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04E112A" w14:textId="77777777" w:rsidR="005D6498" w:rsidRPr="005D6498" w:rsidRDefault="005D6498" w:rsidP="005D6498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5D6498">
        <w:rPr>
          <w:rFonts w:ascii="Times New Roman" w:eastAsia="Calibri" w:hAnsi="Times New Roman" w:cs="Times New Roman"/>
          <w:sz w:val="24"/>
          <w:szCs w:val="24"/>
          <w:lang w:eastAsia="pl-PL"/>
        </w:rPr>
        <w:t>Strony zobowiązują się do wzajemnego i niezwłocznego powiadamiania na piśmie o przeszkodach w wypełnianiu wzajemnych zobowiązań w trakcie wykonywania zamówienia.</w:t>
      </w:r>
    </w:p>
    <w:p w14:paraId="7DF55D1C" w14:textId="77777777" w:rsidR="005D6498" w:rsidRPr="005D6498" w:rsidRDefault="005D6498" w:rsidP="005D6498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5D6498">
        <w:rPr>
          <w:rFonts w:ascii="Times New Roman" w:eastAsia="Calibri" w:hAnsi="Times New Roman" w:cs="Times New Roman"/>
          <w:sz w:val="24"/>
          <w:szCs w:val="24"/>
          <w:lang w:eastAsia="pl-PL"/>
        </w:rPr>
        <w:t>Strony zobowiązują się do niezwłocznego, pisemnego powiadomienia o każdej zmianie adresów, siedzib, firmy, osób reprezentujących, numerów telefonów, numerów faksów i adresów poczty elektronicznej.</w:t>
      </w:r>
    </w:p>
    <w:p w14:paraId="4901E7E5" w14:textId="77777777" w:rsidR="005D6498" w:rsidRPr="005D6498" w:rsidRDefault="005D6498" w:rsidP="005D6498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29" w:after="0" w:line="259" w:lineRule="exact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2A053F" w14:textId="77777777" w:rsidR="005D6498" w:rsidRPr="005D6498" w:rsidRDefault="005D6498" w:rsidP="005D6498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29" w:after="0" w:line="259" w:lineRule="exact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pl-PL"/>
        </w:rPr>
        <w:t>Gwarancja jakości i rękojmia</w:t>
      </w:r>
    </w:p>
    <w:p w14:paraId="0C181F8D" w14:textId="7E0B5F3D" w:rsidR="005D6498" w:rsidRPr="005D6498" w:rsidRDefault="003B3F04" w:rsidP="005D64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pl-PL"/>
        </w:rPr>
        <w:t>§ 9</w:t>
      </w:r>
    </w:p>
    <w:p w14:paraId="147F19A6" w14:textId="79277FB6" w:rsidR="005D6498" w:rsidRPr="005D6498" w:rsidRDefault="005D6498" w:rsidP="005D6498">
      <w:pPr>
        <w:widowControl w:val="0"/>
        <w:numPr>
          <w:ilvl w:val="1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r w:rsidRPr="005D64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Wykonawca udziela Zamawi</w:t>
      </w:r>
      <w:r w:rsidR="003B3F0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ającemu 36</w:t>
      </w:r>
      <w:r w:rsidRPr="005D64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 xml:space="preserve"> miesięcznej rękojmi oraz gwarancji jakości na </w:t>
      </w:r>
      <w:r w:rsidRPr="005D64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lastRenderedPageBreak/>
        <w:t>roboty objęte całym Przedmiotem Umowy (w tym na użyte materiały budowlane i inne wyroby) licząc od dnia końcowego odbioru robót.</w:t>
      </w:r>
    </w:p>
    <w:p w14:paraId="6B07BC56" w14:textId="77777777" w:rsidR="005D6498" w:rsidRPr="005D6498" w:rsidRDefault="005D6498" w:rsidP="005D6498">
      <w:pPr>
        <w:widowControl w:val="0"/>
        <w:numPr>
          <w:ilvl w:val="1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r w:rsidRPr="005D64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W razie wątpliwości Umowę poczytuje się za dokument gwarancyjny w rozumieniu art. 577 kodeksu cywilnego.</w:t>
      </w:r>
    </w:p>
    <w:p w14:paraId="22D11093" w14:textId="77777777" w:rsidR="005D6498" w:rsidRPr="005D6498" w:rsidRDefault="005D6498" w:rsidP="005D6498">
      <w:pPr>
        <w:widowControl w:val="0"/>
        <w:numPr>
          <w:ilvl w:val="1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r w:rsidRPr="005D64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 xml:space="preserve">Wykonawca udziela gwarancji na dostarczone i zamontowane materiały zgodnie </w:t>
      </w:r>
      <w:r w:rsidRPr="005D64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br/>
        <w:t>z gwarancją producenta. Jeżeli termin gwarancji producenta jest krótszy niż termin wskazany w ust. 1 przyjmuje się termin określony w ust. 1.</w:t>
      </w:r>
    </w:p>
    <w:p w14:paraId="4975AF71" w14:textId="77777777" w:rsidR="005D6498" w:rsidRPr="005D6498" w:rsidRDefault="005D6498" w:rsidP="005D6498">
      <w:pPr>
        <w:widowControl w:val="0"/>
        <w:numPr>
          <w:ilvl w:val="1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r w:rsidRPr="005D64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Zamawiający może wykonywać uprawnienia z tytułu rękojmi i gwarancji po upływie terminu określonego w ust. 1, jeżeli zawiadomił Wykonawcę o wadzie przed jego upływem.</w:t>
      </w:r>
    </w:p>
    <w:p w14:paraId="42D86C4D" w14:textId="77777777" w:rsidR="005D6498" w:rsidRPr="005D6498" w:rsidRDefault="005D6498" w:rsidP="005D6498">
      <w:pPr>
        <w:widowControl w:val="0"/>
        <w:numPr>
          <w:ilvl w:val="1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r w:rsidRPr="005D64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Zawiadomienie Wykonawcy o wykryciu wady może zostać dokonane w formie pisemnej, faksem lub e-mailem. Zamawiający zawiadamiając Wykonawcę o wadzie wyznaczy mu jednocześnie termin do jej usunięcia nie dłuższy niż 14 dni. W szczególnie uzasadnionych przypadkach termin ten może być dłuższy.</w:t>
      </w:r>
    </w:p>
    <w:p w14:paraId="03BF8F2E" w14:textId="77777777" w:rsidR="005D6498" w:rsidRPr="005D6498" w:rsidRDefault="005D6498" w:rsidP="005D6498">
      <w:pPr>
        <w:suppressAutoHyphens/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r w:rsidRPr="005D64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W przypadku wystąpienia usterki mającej bezpośredni wpływ na bezpieczeństwo uczestników ruchu, usunięcie wad należy dokonać bezzwłocznie od zgłoszenia.</w:t>
      </w:r>
    </w:p>
    <w:p w14:paraId="66E49CF1" w14:textId="77777777" w:rsidR="005D6498" w:rsidRPr="005D6498" w:rsidRDefault="005D6498" w:rsidP="005D6498">
      <w:pPr>
        <w:widowControl w:val="0"/>
        <w:numPr>
          <w:ilvl w:val="1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r w:rsidRPr="005D64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W przypadkach spornych Zamawiający zawiadomi Wykonawcę o dacie i miejscu oględzin mających na celu ich m.in. wyjaśnienie powstania wad. Niestawiennictwo Wykonawcy w dacie i miejscu wskazanym przez Zamawiającego będzie równoznaczne z uznaniem przez Wykonawcę wad zgłoszonych przez Zamawiającego.</w:t>
      </w:r>
    </w:p>
    <w:p w14:paraId="6B65C375" w14:textId="77777777" w:rsidR="005D6498" w:rsidRPr="005D6498" w:rsidRDefault="005D6498" w:rsidP="005D6498">
      <w:pPr>
        <w:widowControl w:val="0"/>
        <w:numPr>
          <w:ilvl w:val="1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r w:rsidRPr="005D64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Jeżeli Wykonawca nie przystąpi do usunięcia wad lub ich nie usunie, zgłoszone wady mogą zostać usunięte przez Zamawiającego lub podmiot trzeci na koszt i niebezpieczeństwo Wykonawcy. W takim przypadku Zamawiający obciąży Wykonawcę uzasadnionymi kosztami usunięcia wady poniesionymi przez Zamawiającego.</w:t>
      </w:r>
    </w:p>
    <w:p w14:paraId="3A084DA6" w14:textId="77777777" w:rsidR="005D6498" w:rsidRPr="005D6498" w:rsidRDefault="005D6498" w:rsidP="005D6498">
      <w:pPr>
        <w:widowControl w:val="0"/>
        <w:numPr>
          <w:ilvl w:val="1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r w:rsidRPr="005D64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Usunięcie wad zostaje stwierdzone w protokołach po usterkowych.</w:t>
      </w:r>
    </w:p>
    <w:p w14:paraId="6B97B3BE" w14:textId="77777777" w:rsidR="005D6498" w:rsidRPr="005D6498" w:rsidRDefault="005D6498" w:rsidP="005D6498">
      <w:pPr>
        <w:widowControl w:val="0"/>
        <w:numPr>
          <w:ilvl w:val="1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r w:rsidRPr="005D64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W zakresie nie uregulowanym Umową do rękojmi oraz gwarancji jakości stosuje się odpowiednie postanowienia kodeksu cywilnego.</w:t>
      </w:r>
    </w:p>
    <w:p w14:paraId="35D76314" w14:textId="77777777" w:rsidR="005D6498" w:rsidRPr="005D6498" w:rsidRDefault="005D6498" w:rsidP="005D64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pl-PL"/>
        </w:rPr>
      </w:pPr>
    </w:p>
    <w:p w14:paraId="2300D534" w14:textId="77777777" w:rsidR="005D6498" w:rsidRPr="005D6498" w:rsidRDefault="005D6498" w:rsidP="005D64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pl-PL"/>
        </w:rPr>
        <w:t>Kary umowne</w:t>
      </w:r>
    </w:p>
    <w:p w14:paraId="71FFE4AF" w14:textId="2F0B1A75" w:rsidR="005D6498" w:rsidRPr="005D6498" w:rsidRDefault="003B3F04" w:rsidP="005D64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pl-PL"/>
        </w:rPr>
        <w:t>§ 10</w:t>
      </w:r>
    </w:p>
    <w:p w14:paraId="00F501A4" w14:textId="77777777" w:rsidR="005D6498" w:rsidRPr="005D6498" w:rsidRDefault="005D6498" w:rsidP="005D6498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54" w:lineRule="exact"/>
        <w:ind w:left="283" w:right="5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  <w:t>1.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D64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pl-PL"/>
        </w:rPr>
        <w:t xml:space="preserve">Strony </w:t>
      </w:r>
      <w:r w:rsidRPr="005D6498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ustalają, </w:t>
      </w:r>
      <w:r w:rsidRPr="005D64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pl-PL"/>
        </w:rPr>
        <w:t xml:space="preserve">że w przypadku nienależytego wykonania postanowień niniejszej Umowy,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obowiązującą formą odszkodowania będą 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kary umowne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>naliczane w następujących przypadkach i wysokościach:</w:t>
      </w:r>
    </w:p>
    <w:p w14:paraId="524CB1FD" w14:textId="77777777" w:rsidR="005D6498" w:rsidRPr="005D6498" w:rsidRDefault="005D6498" w:rsidP="005D6498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spacing w:before="24" w:after="0" w:line="240" w:lineRule="auto"/>
        <w:ind w:left="30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pl-PL"/>
        </w:rPr>
        <w:t>1)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 xml:space="preserve">Wykonawca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zapłaci 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Zamawiającemu kary umowne:</w:t>
      </w:r>
    </w:p>
    <w:p w14:paraId="635526B4" w14:textId="664D7D2B" w:rsidR="005D6498" w:rsidRPr="005D6498" w:rsidRDefault="005D6498" w:rsidP="005D6498">
      <w:pPr>
        <w:widowControl w:val="0"/>
        <w:numPr>
          <w:ilvl w:val="0"/>
          <w:numId w:val="15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before="14" w:after="0" w:line="259" w:lineRule="exact"/>
        <w:ind w:left="994" w:right="5" w:hanging="427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opóźnienie w wykonaniu przedmiotu Umowy - w wysokości: </w:t>
      </w:r>
      <w:r w:rsidR="00344AD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% wynagrodzenia umownego brutto,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określonego w 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§ 6, ust. 1 -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>za każdy dzień opóźnienia,</w:t>
      </w:r>
    </w:p>
    <w:p w14:paraId="54BAACFE" w14:textId="19998216" w:rsidR="005D6498" w:rsidRPr="005D6498" w:rsidRDefault="005D6498" w:rsidP="005D6498">
      <w:pPr>
        <w:widowControl w:val="0"/>
        <w:numPr>
          <w:ilvl w:val="0"/>
          <w:numId w:val="15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before="10" w:after="0" w:line="259" w:lineRule="exact"/>
        <w:ind w:left="994" w:right="10" w:hanging="427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opóźnienie w usunięciu wad lub usterek stwierdzonych przy odbiorze lub w okresie gwarancji - w wysokości 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0,</w:t>
      </w:r>
      <w:r w:rsidR="00344AD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% wynagrodzenia umownego brutto,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określonego w 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§ 6, ust. 1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>za każdy dzień opóźnienia, liczony od dnia wyznaczonego na usunięcie tych wad,</w:t>
      </w:r>
    </w:p>
    <w:p w14:paraId="188B71CE" w14:textId="672C3A9F" w:rsidR="005D6498" w:rsidRPr="005D6498" w:rsidRDefault="005D6498" w:rsidP="005D6498">
      <w:pPr>
        <w:widowControl w:val="0"/>
        <w:numPr>
          <w:ilvl w:val="0"/>
          <w:numId w:val="15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before="14" w:after="0" w:line="254" w:lineRule="exact"/>
        <w:ind w:left="994" w:hanging="42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odstąpienie od umowy z przyczyn zależnych od Wykonawcy w wysokości </w:t>
      </w:r>
      <w:r w:rsidR="00344AD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0% wynagrodzenia umownego brutto,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określonego w 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§ 6, ust. 1.</w:t>
      </w:r>
    </w:p>
    <w:p w14:paraId="3899A408" w14:textId="77777777" w:rsidR="005D6498" w:rsidRPr="005D6498" w:rsidRDefault="005D6498" w:rsidP="005D6498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spacing w:before="14" w:after="0" w:line="240" w:lineRule="auto"/>
        <w:ind w:left="30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pl-PL"/>
        </w:rPr>
        <w:t>2)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 xml:space="preserve">Zamawiający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zapłaci 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Wykonawcy kary umowne:</w:t>
      </w:r>
    </w:p>
    <w:p w14:paraId="7936A995" w14:textId="3BFBE5C2" w:rsidR="005D6498" w:rsidRPr="005D6498" w:rsidRDefault="005D6498" w:rsidP="005D6498">
      <w:pPr>
        <w:widowControl w:val="0"/>
        <w:numPr>
          <w:ilvl w:val="0"/>
          <w:numId w:val="16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before="14" w:after="0" w:line="254" w:lineRule="exact"/>
        <w:ind w:left="994" w:right="5" w:hanging="427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zwłokę w przeprowadzeniu odbioru - w wysokości: 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0,</w:t>
      </w:r>
      <w:r w:rsidR="00344AD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% wynagrodzenia umownego brutto,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określonego w 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§ 6, ust. 1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>za każdy dzień zwłoki, licząc od następnego dnia po terminie, w którym odbiór miał być zakończony,</w:t>
      </w:r>
    </w:p>
    <w:p w14:paraId="4114C1CC" w14:textId="1D8FA579" w:rsidR="005D6498" w:rsidRPr="005D6498" w:rsidRDefault="005D6498" w:rsidP="005D6498">
      <w:pPr>
        <w:widowControl w:val="0"/>
        <w:numPr>
          <w:ilvl w:val="0"/>
          <w:numId w:val="16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before="24" w:after="0" w:line="259" w:lineRule="exact"/>
        <w:ind w:left="994" w:hanging="427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odstąpienie od Umowy z przyczyn zależnych od Zamawiającego w wysokości </w:t>
      </w:r>
      <w:r w:rsidR="00344AD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0% wynagrodzenia umownego brutto,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określonego w 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§ 6, ust. 1.</w:t>
      </w:r>
    </w:p>
    <w:p w14:paraId="545B94F0" w14:textId="5CA9AF53" w:rsidR="005D6498" w:rsidRPr="005D6498" w:rsidRDefault="005D6498" w:rsidP="005D6498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4" w:after="0" w:line="254" w:lineRule="exact"/>
        <w:ind w:left="283" w:right="5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  <w:t>2.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Łączna wartość kar umownych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płaconych przez każdą ze Stron drugiej Stronie 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 może przekroczyć kwoty stanowiącej </w:t>
      </w:r>
      <w:r w:rsidR="00344AD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0% wynagrodzenia umownego brutto, określonego w § 6, 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 xml:space="preserve">ust 1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>przy czym Strony zachowują bez ograniczeń prawo do odszkodowania uzupełniającego na zasadach ogólnych.</w:t>
      </w:r>
    </w:p>
    <w:p w14:paraId="586D8F42" w14:textId="77777777" w:rsidR="005D6498" w:rsidRPr="005D6498" w:rsidRDefault="005D6498" w:rsidP="005D6498">
      <w:pPr>
        <w:widowControl w:val="0"/>
        <w:numPr>
          <w:ilvl w:val="0"/>
          <w:numId w:val="17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82" w:after="0" w:line="254" w:lineRule="exact"/>
        <w:ind w:left="283" w:right="5" w:hanging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Wykonawca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ponosi wyłączną odpowiedzialność za wszelkie szkody będące następstwem 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nienależytego wykonania przedmiotu Umowy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>i zobowiązuje się pokryć je w pełnej wysokości.</w:t>
      </w:r>
    </w:p>
    <w:p w14:paraId="7E1DA92B" w14:textId="77777777" w:rsidR="005D6498" w:rsidRPr="005D6498" w:rsidRDefault="005D6498" w:rsidP="005D6498">
      <w:pPr>
        <w:widowControl w:val="0"/>
        <w:numPr>
          <w:ilvl w:val="0"/>
          <w:numId w:val="17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82" w:after="0" w:line="254" w:lineRule="exact"/>
        <w:ind w:left="283" w:right="5" w:hanging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  <w:t>Skorzystanie przez Zamawiającego z prawa odstąpienia, nie wyłącza uprawnienia Zamawiającego do naliczania kar umownych przewidzianych niniejszą Umową, a następnie dochodzenia zapłaty tychże kar, jak również odszkodowania na zasadach ogólnych, w wysokości przenoszącej zastrzeżone kary umowne. Wykonawca zobowiązuje się w szczególności do pokrycia wszelkich kosztów poniesionych przez Zamawiającego na skutek nie wykonania lub nienależytego wykonania niniejszej Umowy przez Wykonawcę – w terminie 7 dni od doręczenia Wykonawcy zestawienia tych kosztów</w:t>
      </w:r>
    </w:p>
    <w:p w14:paraId="52EFE0CA" w14:textId="77777777" w:rsidR="005D6498" w:rsidRPr="005D6498" w:rsidRDefault="005D6498" w:rsidP="005D6498">
      <w:pPr>
        <w:widowControl w:val="0"/>
        <w:numPr>
          <w:ilvl w:val="0"/>
          <w:numId w:val="17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82" w:after="0" w:line="254" w:lineRule="exact"/>
        <w:ind w:left="283" w:right="5" w:hanging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  <w:t xml:space="preserve">Wykonawca wyraża zgodę na potrącenie naliczonych przez Zamawiającego kar </w:t>
      </w:r>
      <w:r w:rsidRPr="005D6498"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  <w:br/>
        <w:t>z przysługującego wynagrodzenia.</w:t>
      </w:r>
    </w:p>
    <w:p w14:paraId="578F7D1F" w14:textId="77777777" w:rsidR="005D6498" w:rsidRPr="005D6498" w:rsidRDefault="005D6498" w:rsidP="005D6498">
      <w:pPr>
        <w:widowControl w:val="0"/>
        <w:numPr>
          <w:ilvl w:val="0"/>
          <w:numId w:val="17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29" w:after="0" w:line="250" w:lineRule="exact"/>
        <w:ind w:left="283" w:right="5" w:hanging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Wykonawca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>nie może zbywać na rzecz osób trzecich wierzytelności powstałych w wyniku realizacji niniejszej Umowy.</w:t>
      </w:r>
    </w:p>
    <w:p w14:paraId="36C00300" w14:textId="77777777" w:rsidR="005D6498" w:rsidRPr="005D6498" w:rsidRDefault="005D6498" w:rsidP="005D6498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29" w:after="0" w:line="250" w:lineRule="exact"/>
        <w:ind w:right="5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</w:pPr>
    </w:p>
    <w:p w14:paraId="7F3FF0B0" w14:textId="77777777" w:rsidR="005D6498" w:rsidRPr="005D6498" w:rsidRDefault="005D6498" w:rsidP="005D64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Odstąpienie od Umowy</w:t>
      </w:r>
    </w:p>
    <w:p w14:paraId="53017A09" w14:textId="7BB0B2A5" w:rsidR="005D6498" w:rsidRPr="005D6498" w:rsidRDefault="005D6498" w:rsidP="005D64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pl-PL"/>
        </w:rPr>
        <w:t>§ 1</w:t>
      </w:r>
      <w:r w:rsidR="003B3F04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pl-PL"/>
        </w:rPr>
        <w:t>1</w:t>
      </w:r>
    </w:p>
    <w:p w14:paraId="7AB38CE6" w14:textId="77777777" w:rsidR="005D6498" w:rsidRPr="005D6498" w:rsidRDefault="005D6498" w:rsidP="005D6498">
      <w:pPr>
        <w:widowControl w:val="0"/>
        <w:numPr>
          <w:ilvl w:val="0"/>
          <w:numId w:val="1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r w:rsidRPr="005D64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Zamawiający może odstąpić od Umowy:</w:t>
      </w:r>
    </w:p>
    <w:p w14:paraId="55314765" w14:textId="77777777" w:rsidR="005D6498" w:rsidRPr="005D6498" w:rsidRDefault="005D6498" w:rsidP="005D6498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r w:rsidRPr="005D64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w przypadku, gdy Wykonawca nie przystąpił do realizacji robót albo zaniechał ich realizacji przez okres co najmniej 7 dni z przyczyn leżących po stronie Wykonawcy;</w:t>
      </w:r>
    </w:p>
    <w:p w14:paraId="5E8CC0A3" w14:textId="74B7EC59" w:rsidR="005D6498" w:rsidRPr="005D6498" w:rsidRDefault="005D6498" w:rsidP="005D6498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r w:rsidRPr="005D64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jeżeli stwierdzone w trakcie odbioru wady uniemożliwiają użytkowanie obiektu zgodnie z przeznaczeniem;</w:t>
      </w:r>
    </w:p>
    <w:p w14:paraId="58C709FA" w14:textId="77777777" w:rsidR="005D6498" w:rsidRPr="005D6498" w:rsidRDefault="005D6498" w:rsidP="005D6498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r w:rsidRPr="005D64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zostanie ogłoszona upadłość lub podjęta decyzja o likwidacji działalności Wykonawcy;</w:t>
      </w:r>
    </w:p>
    <w:p w14:paraId="66D690B6" w14:textId="77777777" w:rsidR="005D6498" w:rsidRPr="005D6498" w:rsidRDefault="005D6498" w:rsidP="005D6498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r w:rsidRPr="005D64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w innych przypadkach przewidzianych przez powszechnie obowiązujące przepisy prawa;</w:t>
      </w:r>
    </w:p>
    <w:p w14:paraId="507A8E9A" w14:textId="77777777" w:rsidR="005D6498" w:rsidRPr="005D6498" w:rsidRDefault="005D6498" w:rsidP="005D6498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r w:rsidRPr="005D649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w razie zaistnienia istotnej zmiany okoliczności powodującej, że wykonanie umowy nie leży w interesie publicznym, czego nie można było przewidzieć w chwili zawarcia umowy, wykonawca w tym przypadku może żądać wyłącznie wynagrodzenia należnego z tytułu wykonania części umowy.</w:t>
      </w:r>
    </w:p>
    <w:p w14:paraId="08BD86C9" w14:textId="77777777" w:rsidR="005D6498" w:rsidRPr="005D6498" w:rsidRDefault="005D6498" w:rsidP="005D6498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r w:rsidRPr="005D64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 xml:space="preserve">Umowne prawo odstąpienia od Umowy może być wykonane </w:t>
      </w:r>
      <w:r w:rsidRPr="005D649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w terminie 30 dni od powzięcia wiadomości o okolicznościach </w:t>
      </w:r>
      <w:r w:rsidRPr="005D64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 xml:space="preserve">będących podstawą do odstąpienia. </w:t>
      </w:r>
    </w:p>
    <w:p w14:paraId="69E88284" w14:textId="77777777" w:rsidR="005D6498" w:rsidRPr="005D6498" w:rsidRDefault="005D6498" w:rsidP="005D6498">
      <w:pPr>
        <w:widowControl w:val="0"/>
        <w:numPr>
          <w:ilvl w:val="0"/>
          <w:numId w:val="1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r w:rsidRPr="005D649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Odstąpienie od Umowy powinno nastąpić w formie pisemnej z podaniem przyczyny odstąpienia. Odstąpienie od umowy wywołuje skutki na przyszłość (ex nunc), i w szczególności nie powoduje utraty uprawnień z tytułu rękojmi oraz gwarancji w odniesieniu do odebranych w całości lub części robót.</w:t>
      </w:r>
    </w:p>
    <w:p w14:paraId="17E3F652" w14:textId="77777777" w:rsidR="005D6498" w:rsidRPr="005D6498" w:rsidRDefault="005D6498" w:rsidP="005D649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</w:p>
    <w:p w14:paraId="1F6D5EA4" w14:textId="77777777" w:rsidR="005D6498" w:rsidRPr="005D6498" w:rsidRDefault="005D6498" w:rsidP="005D64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Postanowienia końcowe</w:t>
      </w:r>
    </w:p>
    <w:p w14:paraId="41D46B8E" w14:textId="6CEB1AD4" w:rsidR="005D6498" w:rsidRPr="005D6498" w:rsidRDefault="005D6498" w:rsidP="005D64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pl-PL"/>
        </w:rPr>
        <w:t>§ 1</w:t>
      </w:r>
      <w:r w:rsidR="003B3F04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pl-PL"/>
        </w:rPr>
        <w:t>2</w:t>
      </w:r>
    </w:p>
    <w:p w14:paraId="0D2F0659" w14:textId="77777777" w:rsidR="005D6498" w:rsidRPr="005D6498" w:rsidRDefault="005D6498" w:rsidP="005D6498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W razie powstania sporu związanego z wykonaniem niniejszej Umowy, 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Strony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zobowiązane są kierować swoje roszczenia na piśmie w ciągu 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7 dni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>od chwili zgłoszenia roszczenia.</w:t>
      </w:r>
    </w:p>
    <w:p w14:paraId="60133D0D" w14:textId="77777777" w:rsidR="005D6498" w:rsidRPr="005D6498" w:rsidRDefault="005D6498" w:rsidP="005D6498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3" w:lineRule="atLeast"/>
        <w:ind w:left="284" w:hanging="284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Jeżeli którakolwiek ze 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Stron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odmówi uznania roszczenia lub nie udzieli odpowiedzi na otrzymane roszczenie w terminie, o którym mowa w 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ust. 1, każda ze Stron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może zwrócić się o rozstrzygnięcie sporu do 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Sądu Powszechnego,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właściwego ze względu 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siedzibę Zamawiającego.</w:t>
      </w:r>
    </w:p>
    <w:p w14:paraId="5D1A08D1" w14:textId="77777777" w:rsidR="005D6498" w:rsidRPr="005D6498" w:rsidRDefault="005D6498" w:rsidP="005D6498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3" w:lineRule="atLeast"/>
        <w:ind w:left="284" w:right="5" w:hanging="284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wystąpienia prac dodatkowych, niezbędnych do prawidłowego wykonania prac </w:t>
      </w:r>
      <w:r w:rsidRPr="005D6498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podstawowych, których wykonanie stało się konieczne na skutek sytuacji niemożliwej wcześniej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przewidzenia, termin realizacji umowy ulegnie zmianie o czas niezbędny na 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ich wykonanie.</w:t>
      </w:r>
    </w:p>
    <w:p w14:paraId="4AD125BF" w14:textId="77777777" w:rsidR="005D6498" w:rsidRPr="005D6498" w:rsidRDefault="005D6498" w:rsidP="005D6498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3" w:lineRule="atLeast"/>
        <w:ind w:left="284" w:right="5" w:hanging="284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zmiany i uzupełnienia treści Umowy wymagają dla swej ważności formy pisemnej w postaci aneksu podpisanego przez obydwie Strony.</w:t>
      </w:r>
    </w:p>
    <w:p w14:paraId="54A1F8D6" w14:textId="77777777" w:rsidR="005D6498" w:rsidRPr="005D6498" w:rsidRDefault="005D6498" w:rsidP="005D6498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3" w:lineRule="atLeast"/>
        <w:ind w:left="284" w:right="5" w:hanging="284"/>
        <w:contextualSpacing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5D6498">
        <w:rPr>
          <w:rFonts w:ascii="Times New Roman" w:eastAsia="Calibri" w:hAnsi="Times New Roman" w:cs="Times New Roman"/>
          <w:sz w:val="24"/>
          <w:szCs w:val="24"/>
        </w:rPr>
        <w:t xml:space="preserve">W sprawach nie uregulowanych postanowieniami niniejszej Umowy stosuje się przepisy </w:t>
      </w:r>
      <w:r w:rsidRPr="005D6498">
        <w:rPr>
          <w:rFonts w:ascii="Times New Roman" w:eastAsia="Calibri" w:hAnsi="Times New Roman" w:cs="Times New Roman"/>
          <w:bCs/>
          <w:sz w:val="24"/>
          <w:szCs w:val="24"/>
        </w:rPr>
        <w:t>Kodeksu Cywilnego.</w:t>
      </w:r>
    </w:p>
    <w:p w14:paraId="64D40B86" w14:textId="77777777" w:rsidR="005D6498" w:rsidRPr="005D6498" w:rsidRDefault="005D6498" w:rsidP="005D6498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3" w:lineRule="atLeast"/>
        <w:ind w:left="284" w:hanging="284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Umowę niniejszą sporządzono w </w:t>
      </w:r>
      <w:r w:rsidRPr="005D64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trzech jednobrzmiących egzemplarzach</w:t>
      </w:r>
      <w:r w:rsidRPr="005D6498">
        <w:rPr>
          <w:rFonts w:ascii="Times New Roman" w:eastAsia="Times New Roman" w:hAnsi="Times New Roman" w:cs="Times New Roman"/>
          <w:sz w:val="24"/>
          <w:szCs w:val="24"/>
          <w:lang w:eastAsia="pl-PL"/>
        </w:rPr>
        <w:t>: jednym egzemplarzu dla Wykonawcy i dwóch egzemplarzach dla Zamawiającego.</w:t>
      </w:r>
    </w:p>
    <w:p w14:paraId="35CAEF18" w14:textId="77777777" w:rsidR="005D6498" w:rsidRPr="005D6498" w:rsidRDefault="005D6498" w:rsidP="005D6498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14" w:after="0" w:line="259" w:lineRule="exact"/>
        <w:ind w:left="284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</w:pPr>
    </w:p>
    <w:p w14:paraId="45433646" w14:textId="77777777" w:rsidR="005D6498" w:rsidRPr="005D6498" w:rsidRDefault="005D6498" w:rsidP="005D6498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14" w:after="0" w:line="259" w:lineRule="exact"/>
        <w:ind w:left="284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</w:pPr>
    </w:p>
    <w:p w14:paraId="79950C8D" w14:textId="77777777" w:rsidR="00D22F79" w:rsidRDefault="005D6498" w:rsidP="00D22F7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pl-PL"/>
        </w:rPr>
        <w:t xml:space="preserve">    </w:t>
      </w:r>
      <w:r w:rsidR="00D22F79">
        <w:rPr>
          <w:rFonts w:ascii="Times New Roman" w:eastAsia="Times New Roman" w:hAnsi="Times New Roman"/>
          <w:sz w:val="24"/>
          <w:szCs w:val="24"/>
          <w:lang w:eastAsia="pl-PL"/>
        </w:rPr>
        <w:t>Załączniki:</w:t>
      </w:r>
    </w:p>
    <w:p w14:paraId="321472E9" w14:textId="48493A0D" w:rsidR="00DC20AC" w:rsidRPr="00DC20AC" w:rsidRDefault="00DC20AC" w:rsidP="00DC20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1.</w:t>
      </w:r>
      <w:r w:rsidRPr="00DC20AC">
        <w:rPr>
          <w:rFonts w:ascii="Times New Roman" w:eastAsia="Times New Roman" w:hAnsi="Times New Roman"/>
          <w:sz w:val="24"/>
          <w:szCs w:val="24"/>
          <w:lang w:eastAsia="pl-PL"/>
        </w:rPr>
        <w:t xml:space="preserve"> Wykaz osób zaangażowanych</w:t>
      </w:r>
    </w:p>
    <w:p w14:paraId="660F7AE0" w14:textId="3173BA7A" w:rsidR="00D22F79" w:rsidRPr="00DC20AC" w:rsidRDefault="00DC20AC" w:rsidP="00DC20AC">
      <w:pPr>
        <w:pStyle w:val="Akapitzlist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20AC">
        <w:rPr>
          <w:rFonts w:ascii="Times New Roman" w:eastAsia="Times New Roman" w:hAnsi="Times New Roman"/>
          <w:sz w:val="24"/>
          <w:szCs w:val="24"/>
          <w:lang w:eastAsia="pl-PL"/>
        </w:rPr>
        <w:t>Zapytanie ofertowe</w:t>
      </w:r>
    </w:p>
    <w:p w14:paraId="7793500A" w14:textId="5E3D61F6" w:rsidR="00D22F79" w:rsidRPr="00DC20AC" w:rsidRDefault="00D22F79" w:rsidP="00DC20AC">
      <w:pPr>
        <w:pStyle w:val="Akapitzlist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C20AC">
        <w:rPr>
          <w:rFonts w:ascii="Times New Roman" w:eastAsia="Times New Roman" w:hAnsi="Times New Roman"/>
          <w:sz w:val="24"/>
          <w:szCs w:val="24"/>
          <w:lang w:eastAsia="pl-PL"/>
        </w:rPr>
        <w:t>Oferta wykonawcy</w:t>
      </w:r>
      <w:r w:rsidR="00344AD8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3C075C97" w14:textId="1AFEA0ED" w:rsidR="00F1083F" w:rsidRDefault="005D6498" w:rsidP="005D64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6498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pl-PL"/>
        </w:rPr>
        <w:t xml:space="preserve">                                    </w:t>
      </w:r>
    </w:p>
    <w:p w14:paraId="58CFAFEE" w14:textId="77777777" w:rsidR="00496C23" w:rsidRDefault="00496C23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9D13DB" w14:textId="77777777" w:rsidR="00AF4EDA" w:rsidRDefault="00496C23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="00AF4ED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ZAMAWIAJĄCY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00B4824" w14:textId="77777777" w:rsidR="00CB1E55" w:rsidRDefault="00CB1E55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DB5A08" w14:textId="77777777" w:rsidR="00CB1E55" w:rsidRDefault="00CB1E55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19AD49" w14:textId="77777777" w:rsidR="00CB1E55" w:rsidRDefault="00CB1E55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02560FE" w14:textId="77777777" w:rsidR="00CB1E55" w:rsidRDefault="00CB1E55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06BBA8" w14:textId="77777777" w:rsidR="00CB1E55" w:rsidRDefault="00CB1E55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216CE4" w14:textId="77777777" w:rsidR="00AA33FB" w:rsidRDefault="00AA33FB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5B5EC9" w14:textId="77777777" w:rsidR="00AA33FB" w:rsidRDefault="00AA33FB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503DE1" w14:textId="77777777" w:rsidR="00AA33FB" w:rsidRDefault="00AA33FB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962BA21" w14:textId="77777777" w:rsidR="00AA33FB" w:rsidRDefault="00AA33FB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8B5236" w14:textId="77777777" w:rsidR="00AA33FB" w:rsidRDefault="00AA33FB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DDD3BC" w14:textId="77777777" w:rsidR="00AA33FB" w:rsidRDefault="00AA33FB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109F5A" w14:textId="77777777" w:rsidR="00AA33FB" w:rsidRDefault="00AA33FB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67A4DD" w14:textId="77777777" w:rsidR="00AF0E34" w:rsidRDefault="00AF0E34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0B0226" w14:textId="77777777" w:rsidR="00AF0E34" w:rsidRDefault="00AF0E34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410C85" w14:textId="77777777" w:rsidR="00AF0E34" w:rsidRDefault="00AF0E34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C1F6E3" w14:textId="77777777" w:rsidR="00AF0E34" w:rsidRDefault="00AF0E34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CB7545" w14:textId="77777777" w:rsidR="00AF0E34" w:rsidRDefault="00AF0E34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21B966" w14:textId="77777777" w:rsidR="00AF0E34" w:rsidRDefault="00AF0E34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BC0FC4" w14:textId="77777777" w:rsidR="00AF0E34" w:rsidRDefault="00AF0E34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31012E" w14:textId="77777777" w:rsidR="00AF0E34" w:rsidRDefault="00AF0E34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D6DCAF" w14:textId="77777777" w:rsidR="00AF0E34" w:rsidRDefault="00AF0E34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BE012E" w14:textId="77777777" w:rsidR="00AA33FB" w:rsidRDefault="00AA33FB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2CFF82" w14:textId="77777777" w:rsidR="00BC51B3" w:rsidRPr="00422B16" w:rsidRDefault="00BC51B3" w:rsidP="00BC51B3">
      <w:pPr>
        <w:widowControl w:val="0"/>
        <w:suppressAutoHyphens/>
        <w:spacing w:before="100" w:beforeAutospacing="1" w:afterAutospacing="1"/>
        <w:jc w:val="both"/>
        <w:rPr>
          <w:rFonts w:ascii="Times New Roman" w:hAnsi="Times New Roman"/>
          <w:sz w:val="18"/>
          <w:szCs w:val="18"/>
        </w:rPr>
      </w:pPr>
      <w:r w:rsidRPr="00422B16">
        <w:rPr>
          <w:rFonts w:ascii="Times New Roman" w:hAnsi="Times New Roman"/>
          <w:sz w:val="18"/>
          <w:szCs w:val="18"/>
        </w:rPr>
        <w:t xml:space="preserve">Finansowanie: </w:t>
      </w:r>
    </w:p>
    <w:p w14:paraId="5152FC56" w14:textId="223822D8" w:rsidR="00BC51B3" w:rsidRPr="00422B16" w:rsidRDefault="00BC51B3" w:rsidP="00BC51B3">
      <w:pPr>
        <w:widowControl w:val="0"/>
        <w:suppressAutoHyphens/>
        <w:spacing w:after="0"/>
        <w:jc w:val="both"/>
        <w:rPr>
          <w:rFonts w:ascii="Times New Roman" w:hAnsi="Times New Roman"/>
          <w:sz w:val="18"/>
          <w:szCs w:val="18"/>
        </w:rPr>
      </w:pPr>
      <w:r w:rsidRPr="00422B16">
        <w:rPr>
          <w:rFonts w:ascii="Times New Roman" w:hAnsi="Times New Roman"/>
          <w:sz w:val="18"/>
          <w:szCs w:val="18"/>
        </w:rPr>
        <w:t xml:space="preserve">2026 r.  rozdział </w:t>
      </w:r>
      <w:r w:rsidR="00344AD8">
        <w:rPr>
          <w:rFonts w:ascii="Times New Roman" w:hAnsi="Times New Roman"/>
          <w:sz w:val="18"/>
          <w:szCs w:val="18"/>
        </w:rPr>
        <w:t>…..</w:t>
      </w:r>
      <w:r w:rsidRPr="00422B16">
        <w:rPr>
          <w:rFonts w:ascii="Times New Roman" w:hAnsi="Times New Roman"/>
          <w:sz w:val="18"/>
          <w:szCs w:val="18"/>
        </w:rPr>
        <w:t xml:space="preserve"> § </w:t>
      </w:r>
      <w:r w:rsidR="00344AD8">
        <w:rPr>
          <w:rFonts w:ascii="Times New Roman" w:hAnsi="Times New Roman"/>
          <w:sz w:val="18"/>
          <w:szCs w:val="18"/>
        </w:rPr>
        <w:t>605</w:t>
      </w:r>
      <w:r w:rsidRPr="00422B16">
        <w:rPr>
          <w:rFonts w:ascii="Times New Roman" w:hAnsi="Times New Roman"/>
          <w:sz w:val="18"/>
          <w:szCs w:val="18"/>
        </w:rPr>
        <w:t xml:space="preserve">0  </w:t>
      </w:r>
      <w:r w:rsidR="00AF0E34">
        <w:rPr>
          <w:rFonts w:ascii="Times New Roman" w:hAnsi="Times New Roman"/>
          <w:sz w:val="18"/>
          <w:szCs w:val="18"/>
        </w:rPr>
        <w:t>………..</w:t>
      </w:r>
      <w:r w:rsidRPr="00422B16">
        <w:rPr>
          <w:rFonts w:ascii="Times New Roman" w:hAnsi="Times New Roman"/>
          <w:sz w:val="18"/>
          <w:szCs w:val="18"/>
        </w:rPr>
        <w:t xml:space="preserve"> zł</w:t>
      </w:r>
    </w:p>
    <w:p w14:paraId="7F403878" w14:textId="77777777" w:rsidR="00AA33FB" w:rsidRDefault="00AA33FB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C34FF9" w14:textId="77777777" w:rsidR="00AA33FB" w:rsidRDefault="00AA33FB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8DFF161" w14:textId="77777777" w:rsidR="00AA33FB" w:rsidRDefault="00AA33FB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65443E" w14:textId="77777777" w:rsidR="00AA33FB" w:rsidRDefault="00AA33FB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F7E46C" w14:textId="77777777" w:rsidR="00AA33FB" w:rsidRDefault="00AA33FB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0304A2" w14:textId="77777777" w:rsidR="00AA33FB" w:rsidRDefault="00AA33FB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4A19CC" w14:textId="77777777" w:rsidR="00AA33FB" w:rsidRDefault="00AA33FB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CC5D49" w14:textId="77777777" w:rsidR="00AA33FB" w:rsidRDefault="00AA33FB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442092" w14:textId="77777777" w:rsidR="00DC20AC" w:rsidRDefault="00DC20AC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207746" w14:textId="26F07631" w:rsidR="00CB1E55" w:rsidRDefault="00CB1E55" w:rsidP="00CB1E5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 w:rsidR="00DC20AC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umowy</w:t>
      </w:r>
    </w:p>
    <w:p w14:paraId="76F7D11F" w14:textId="77777777" w:rsidR="00CB1E55" w:rsidRDefault="00CB1E55" w:rsidP="00CB1E5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8C6220" w14:textId="77777777" w:rsidR="00CB1E55" w:rsidRDefault="00CB1E55" w:rsidP="00CB1E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Wykaz osób zaangażowanych w realizację umowy</w:t>
      </w:r>
    </w:p>
    <w:p w14:paraId="3C9D55D5" w14:textId="77777777" w:rsidR="00CB1E55" w:rsidRDefault="00CB1E55" w:rsidP="00CB1E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F2A1B8" w14:textId="77777777" w:rsidR="00CB1E55" w:rsidRDefault="00CB1E55" w:rsidP="005D6498">
      <w:pPr>
        <w:pStyle w:val="Akapitzlist"/>
        <w:numPr>
          <w:ilvl w:val="3"/>
          <w:numId w:val="5"/>
        </w:numPr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Osoba o której mowa w </w:t>
      </w:r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>§6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1:</w:t>
      </w:r>
    </w:p>
    <w:p w14:paraId="795379B2" w14:textId="4F45EE7B" w:rsidR="00BC51B3" w:rsidRPr="00BC51B3" w:rsidRDefault="00CB1E55" w:rsidP="00BC51B3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01CBC">
        <w:rPr>
          <w:rFonts w:ascii="Times New Roman" w:eastAsia="Times New Roman" w:hAnsi="Times New Roman" w:cs="Times New Roman"/>
          <w:sz w:val="24"/>
          <w:szCs w:val="24"/>
          <w:lang w:eastAsia="pl-PL"/>
        </w:rPr>
        <w:t>Koordynator Zamawiającego w zakresie obowiązków umo</w:t>
      </w:r>
      <w:r w:rsidR="00D22F79">
        <w:rPr>
          <w:rFonts w:ascii="Times New Roman" w:eastAsia="Times New Roman" w:hAnsi="Times New Roman" w:cs="Times New Roman"/>
          <w:sz w:val="24"/>
          <w:szCs w:val="24"/>
          <w:lang w:eastAsia="pl-PL"/>
        </w:rPr>
        <w:t>wnych i kontaktów z Wykonawcą; </w:t>
      </w:r>
      <w:r w:rsidR="00AF0E3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</w:t>
      </w:r>
      <w:r w:rsidR="00D22F79">
        <w:rPr>
          <w:rFonts w:ascii="Times New Roman" w:eastAsia="Times New Roman" w:hAnsi="Times New Roman" w:cs="Times New Roman"/>
          <w:sz w:val="24"/>
          <w:szCs w:val="24"/>
          <w:lang w:eastAsia="pl-PL"/>
        </w:rPr>
        <w:t> tel. </w:t>
      </w:r>
      <w:r w:rsidR="00AF0E34">
        <w:rPr>
          <w:rFonts w:ascii="Times New Roman" w:hAnsi="Times New Roman" w:cs="Times New Roman"/>
          <w:sz w:val="24"/>
          <w:szCs w:val="24"/>
        </w:rPr>
        <w:t>……………</w:t>
      </w:r>
      <w:r w:rsidR="00D22F79">
        <w:t> </w:t>
      </w:r>
      <w:r w:rsidR="00D22F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e-mail: </w:t>
      </w:r>
      <w:r w:rsidR="00AF0E34">
        <w:rPr>
          <w:rFonts w:ascii="Times New Roman" w:hAnsi="Times New Roman" w:cs="Times New Roman"/>
          <w:sz w:val="24"/>
          <w:szCs w:val="24"/>
        </w:rPr>
        <w:t>……………</w:t>
      </w:r>
    </w:p>
    <w:p w14:paraId="4657958D" w14:textId="77777777" w:rsidR="00CB1E55" w:rsidRDefault="00CB1E55" w:rsidP="00CB1E55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112E45" w14:textId="77777777" w:rsidR="00CB1E55" w:rsidRDefault="00CB1E55" w:rsidP="005D6498">
      <w:pPr>
        <w:pStyle w:val="Akapitzlist"/>
        <w:numPr>
          <w:ilvl w:val="3"/>
          <w:numId w:val="5"/>
        </w:numPr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Osoba o której mowa w </w:t>
      </w:r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>§6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2:</w:t>
      </w:r>
    </w:p>
    <w:p w14:paraId="6E59C52A" w14:textId="45186BDB" w:rsidR="00CB1E55" w:rsidRDefault="00CB1E55" w:rsidP="00D22F79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Koordynator Wykonawcy</w:t>
      </w:r>
      <w:r w:rsidRPr="000A76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zakresie obowiązków umownych i kontaktów z Zamawiaj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ącym: </w:t>
      </w:r>
      <w:r w:rsidR="00AF0E3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tel. </w:t>
      </w:r>
      <w:r w:rsidR="00AF0E3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</w:t>
      </w:r>
      <w:r w:rsidRPr="000A76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e-mail: </w:t>
      </w:r>
      <w:r w:rsidR="00AF0E34">
        <w:t>……………………………</w:t>
      </w:r>
    </w:p>
    <w:p w14:paraId="616E0F8B" w14:textId="77777777" w:rsidR="00D22F79" w:rsidRPr="00AF0E34" w:rsidRDefault="00D22F79" w:rsidP="00AF0E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EDD1C0" w14:textId="77777777" w:rsidR="00CB1E55" w:rsidRDefault="00CB1E55" w:rsidP="00496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CB1E5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F8FBC4" w14:textId="77777777" w:rsidR="000C5FDF" w:rsidRDefault="000C5FDF" w:rsidP="002A6ADB">
      <w:pPr>
        <w:spacing w:after="0" w:line="240" w:lineRule="auto"/>
      </w:pPr>
      <w:r>
        <w:separator/>
      </w:r>
    </w:p>
  </w:endnote>
  <w:endnote w:type="continuationSeparator" w:id="0">
    <w:p w14:paraId="7AC3FE5F" w14:textId="77777777" w:rsidR="000C5FDF" w:rsidRDefault="000C5FDF" w:rsidP="002A6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592E05" w14:textId="77777777" w:rsidR="005B4C14" w:rsidRDefault="005B4C1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2307245"/>
      <w:docPartObj>
        <w:docPartGallery w:val="Page Numbers (Bottom of Page)"/>
        <w:docPartUnique/>
      </w:docPartObj>
    </w:sdtPr>
    <w:sdtEndPr/>
    <w:sdtContent>
      <w:p w14:paraId="706E02FD" w14:textId="77777777" w:rsidR="00305C52" w:rsidRDefault="00305C52" w:rsidP="00984E6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C14">
          <w:rPr>
            <w:noProof/>
          </w:rPr>
          <w:t>1</w:t>
        </w:r>
        <w:r>
          <w:fldChar w:fldCharType="end"/>
        </w:r>
      </w:p>
    </w:sdtContent>
  </w:sdt>
  <w:p w14:paraId="47758910" w14:textId="77777777" w:rsidR="00305C52" w:rsidRDefault="00305C5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7C77C" w14:textId="77777777" w:rsidR="005B4C14" w:rsidRDefault="005B4C1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D44AD" w14:textId="77777777" w:rsidR="000C5FDF" w:rsidRDefault="000C5FDF" w:rsidP="002A6ADB">
      <w:pPr>
        <w:spacing w:after="0" w:line="240" w:lineRule="auto"/>
      </w:pPr>
      <w:r>
        <w:separator/>
      </w:r>
    </w:p>
  </w:footnote>
  <w:footnote w:type="continuationSeparator" w:id="0">
    <w:p w14:paraId="24C4C6F9" w14:textId="77777777" w:rsidR="000C5FDF" w:rsidRDefault="000C5FDF" w:rsidP="002A6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2AFC90" w14:textId="77777777" w:rsidR="005B4C14" w:rsidRDefault="005B4C1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00215" w14:textId="6148F053" w:rsidR="00305C52" w:rsidRPr="00650E21" w:rsidRDefault="005D6498" w:rsidP="00344AD8">
    <w:pPr>
      <w:pStyle w:val="Nagwek"/>
      <w:rPr>
        <w:rFonts w:ascii="Times New Roman" w:eastAsiaTheme="majorEastAsia" w:hAnsi="Times New Roman" w:cs="Times New Roman"/>
      </w:rPr>
    </w:pPr>
    <w:r>
      <w:rPr>
        <w:rFonts w:ascii="Times New Roman" w:eastAsiaTheme="majorEastAsia" w:hAnsi="Times New Roman" w:cs="Times New Roman"/>
      </w:rPr>
      <w:t>I.7021</w:t>
    </w:r>
    <w:r w:rsidR="005B4C14">
      <w:rPr>
        <w:rFonts w:ascii="Times New Roman" w:eastAsiaTheme="majorEastAsia" w:hAnsi="Times New Roman" w:cs="Times New Roman"/>
      </w:rPr>
      <w:t>.22</w:t>
    </w:r>
    <w:bookmarkStart w:id="0" w:name="_GoBack"/>
    <w:bookmarkEnd w:id="0"/>
    <w:r w:rsidR="00305C52" w:rsidRPr="00650E21">
      <w:rPr>
        <w:rFonts w:ascii="Times New Roman" w:eastAsiaTheme="majorEastAsia" w:hAnsi="Times New Roman" w:cs="Times New Roman"/>
      </w:rPr>
      <w:t>.202</w:t>
    </w:r>
    <w:r w:rsidR="00305C52">
      <w:rPr>
        <w:rFonts w:ascii="Times New Roman" w:eastAsiaTheme="majorEastAsia" w:hAnsi="Times New Roman" w:cs="Times New Roman"/>
      </w:rPr>
      <w:t xml:space="preserve">6                                                                                                                        </w:t>
    </w:r>
    <w:r w:rsidR="00305C52">
      <w:rPr>
        <w:noProof/>
        <w:lang w:eastAsia="pl-PL"/>
      </w:rPr>
      <w:drawing>
        <wp:inline distT="0" distB="0" distL="0" distR="0" wp14:anchorId="2525E402" wp14:editId="39A8E7FC">
          <wp:extent cx="563880" cy="579120"/>
          <wp:effectExtent l="0" t="0" r="7620" b="0"/>
          <wp:docPr id="133874219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8742193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3880" cy="579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5CA709" w14:textId="0266C504" w:rsidR="00305C52" w:rsidRDefault="00305C52" w:rsidP="00984E63">
    <w:pPr>
      <w:pStyle w:val="Nagwek"/>
    </w:pPr>
    <w:r>
      <w:rPr>
        <w:rFonts w:asciiTheme="majorHAnsi" w:eastAsiaTheme="majorEastAsia" w:hAnsiTheme="majorHAnsi" w:cstheme="majorBidi"/>
      </w:rPr>
      <w:tab/>
    </w:r>
    <w:r>
      <w:rPr>
        <w:rFonts w:asciiTheme="majorHAnsi" w:eastAsiaTheme="majorEastAsia" w:hAnsiTheme="majorHAnsi" w:cstheme="majorBidi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F07B0" w14:textId="77777777" w:rsidR="005B4C14" w:rsidRDefault="005B4C1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27D0A"/>
    <w:multiLevelType w:val="singleLevel"/>
    <w:tmpl w:val="636A7080"/>
    <w:lvl w:ilvl="0">
      <w:start w:val="1"/>
      <w:numFmt w:val="lowerLetter"/>
      <w:lvlText w:val="%1)"/>
      <w:legacy w:legacy="1" w:legacySpace="0" w:legacyIndent="42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49B5800"/>
    <w:multiLevelType w:val="hybridMultilevel"/>
    <w:tmpl w:val="C2BAEA44"/>
    <w:lvl w:ilvl="0" w:tplc="B75E300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D1B79"/>
    <w:multiLevelType w:val="multilevel"/>
    <w:tmpl w:val="539AD30E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3739A9"/>
    <w:multiLevelType w:val="multilevel"/>
    <w:tmpl w:val="A7B2DB4C"/>
    <w:styleLink w:val="NumeracjaUrzdowawStarostwie3"/>
    <w:lvl w:ilvl="0">
      <w:start w:val="1"/>
      <w:numFmt w:val="none"/>
      <w:pStyle w:val="NumeracjaUrzdowa"/>
      <w:suff w:val="space"/>
      <w:lvlText w:val="§ %1"/>
      <w:lvlJc w:val="left"/>
      <w:pPr>
        <w:ind w:left="653" w:hanging="227"/>
      </w:pPr>
      <w:rPr>
        <w:b/>
        <w:bCs w:val="0"/>
        <w:sz w:val="22"/>
        <w:szCs w:val="22"/>
      </w:rPr>
    </w:lvl>
    <w:lvl w:ilvl="1">
      <w:start w:val="1"/>
      <w:numFmt w:val="decimal"/>
      <w:suff w:val="space"/>
      <w:lvlText w:val=" %2."/>
      <w:lvlJc w:val="left"/>
      <w:pPr>
        <w:ind w:left="851" w:hanging="283"/>
      </w:pPr>
      <w:rPr>
        <w:b w:val="0"/>
        <w:bCs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221" w:hanging="227"/>
      </w:pPr>
      <w:rPr>
        <w:b w:val="0"/>
        <w:bCs w:val="0"/>
        <w:sz w:val="22"/>
        <w:szCs w:val="22"/>
      </w:rPr>
    </w:lvl>
    <w:lvl w:ilvl="3">
      <w:start w:val="1"/>
      <w:numFmt w:val="lowerLetter"/>
      <w:suff w:val="space"/>
      <w:lvlText w:val="%4)"/>
      <w:lvlJc w:val="left"/>
      <w:pPr>
        <w:ind w:left="1163" w:hanging="227"/>
      </w:pPr>
      <w:rPr>
        <w:b w:val="0"/>
        <w:bCs w:val="0"/>
        <w:sz w:val="22"/>
        <w:szCs w:val="22"/>
      </w:rPr>
    </w:lvl>
    <w:lvl w:ilvl="4">
      <w:numFmt w:val="bullet"/>
      <w:lvlText w:val="­"/>
      <w:lvlJc w:val="left"/>
      <w:pPr>
        <w:ind w:left="1310" w:hanging="147"/>
      </w:pPr>
      <w:rPr>
        <w:rFonts w:ascii="Segoe UI" w:eastAsia="OpenSymbol" w:hAnsi="Segoe UI" w:cs="OpenSymbol"/>
      </w:rPr>
    </w:lvl>
    <w:lvl w:ilvl="5">
      <w:start w:val="1"/>
      <w:numFmt w:val="decimal"/>
      <w:lvlText w:val="§ %6"/>
      <w:lvlJc w:val="left"/>
      <w:pPr>
        <w:ind w:left="7626" w:hanging="2520"/>
      </w:pPr>
    </w:lvl>
    <w:lvl w:ilvl="6">
      <w:start w:val="1"/>
      <w:numFmt w:val="decimal"/>
      <w:lvlText w:val="§ %7"/>
      <w:lvlJc w:val="center"/>
      <w:pPr>
        <w:ind w:left="7986" w:hanging="2880"/>
      </w:pPr>
    </w:lvl>
    <w:lvl w:ilvl="7">
      <w:start w:val="1"/>
      <w:numFmt w:val="decimal"/>
      <w:lvlText w:val="§ %8"/>
      <w:lvlJc w:val="center"/>
      <w:pPr>
        <w:ind w:left="8346" w:hanging="3240"/>
      </w:pPr>
    </w:lvl>
    <w:lvl w:ilvl="8">
      <w:start w:val="1"/>
      <w:numFmt w:val="decimal"/>
      <w:lvlText w:val="§ %9"/>
      <w:lvlJc w:val="center"/>
      <w:pPr>
        <w:ind w:left="8706" w:hanging="3600"/>
      </w:pPr>
    </w:lvl>
  </w:abstractNum>
  <w:abstractNum w:abstractNumId="4" w15:restartNumberingAfterBreak="0">
    <w:nsid w:val="210A22B3"/>
    <w:multiLevelType w:val="hybridMultilevel"/>
    <w:tmpl w:val="1A7ECB54"/>
    <w:lvl w:ilvl="0" w:tplc="C1CC2B64">
      <w:start w:val="26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2E901D4"/>
    <w:multiLevelType w:val="singleLevel"/>
    <w:tmpl w:val="209C7D00"/>
    <w:lvl w:ilvl="0">
      <w:start w:val="2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Cambria" w:hAnsi="Cambria" w:cs="Arial" w:hint="default"/>
      </w:rPr>
    </w:lvl>
  </w:abstractNum>
  <w:abstractNum w:abstractNumId="6" w15:restartNumberingAfterBreak="0">
    <w:nsid w:val="23A94CB4"/>
    <w:multiLevelType w:val="singleLevel"/>
    <w:tmpl w:val="87C62256"/>
    <w:lvl w:ilvl="0">
      <w:start w:val="1"/>
      <w:numFmt w:val="lowerLetter"/>
      <w:lvlText w:val="%1)"/>
      <w:legacy w:legacy="1" w:legacySpace="0" w:legacyIndent="42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2AFB0E61"/>
    <w:multiLevelType w:val="singleLevel"/>
    <w:tmpl w:val="4294A930"/>
    <w:lvl w:ilvl="0">
      <w:start w:val="1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4F3040E"/>
    <w:multiLevelType w:val="hybridMultilevel"/>
    <w:tmpl w:val="B6C640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25312"/>
    <w:multiLevelType w:val="singleLevel"/>
    <w:tmpl w:val="BCD6F30A"/>
    <w:lvl w:ilvl="0">
      <w:start w:val="4"/>
      <w:numFmt w:val="decimal"/>
      <w:lvlText w:val="%1)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3F8A4DB8"/>
    <w:multiLevelType w:val="multilevel"/>
    <w:tmpl w:val="047EB8C8"/>
    <w:lvl w:ilvl="0">
      <w:start w:val="1"/>
      <w:numFmt w:val="decimal"/>
      <w:lvlText w:val="%1)"/>
      <w:legacy w:legacy="1" w:legacySpace="0" w:legacyIndent="427"/>
      <w:lvlJc w:val="left"/>
      <w:pPr>
        <w:ind w:left="0" w:firstLine="0"/>
      </w:pPr>
      <w:rPr>
        <w:rFonts w:ascii="Times New Roman" w:hAnsi="Times New Roman" w:cs="Times New Roman"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87987"/>
    <w:multiLevelType w:val="multilevel"/>
    <w:tmpl w:val="00924F8A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2" w15:restartNumberingAfterBreak="0">
    <w:nsid w:val="43DB7B36"/>
    <w:multiLevelType w:val="multilevel"/>
    <w:tmpl w:val="3732D0F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3" w15:restartNumberingAfterBreak="0">
    <w:nsid w:val="4539699D"/>
    <w:multiLevelType w:val="singleLevel"/>
    <w:tmpl w:val="CD62A482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Times New Roman" w:hAnsi="Cambria" w:cs="Arial" w:hint="default"/>
        <w:sz w:val="22"/>
        <w:szCs w:val="22"/>
      </w:rPr>
    </w:lvl>
  </w:abstractNum>
  <w:abstractNum w:abstractNumId="14" w15:restartNumberingAfterBreak="0">
    <w:nsid w:val="46D822DC"/>
    <w:multiLevelType w:val="hybridMultilevel"/>
    <w:tmpl w:val="B4B63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8BC25B6">
      <w:start w:val="1"/>
      <w:numFmt w:val="decimal"/>
      <w:lvlText w:val="%2)"/>
      <w:lvlJc w:val="left"/>
      <w:pPr>
        <w:ind w:left="4897" w:hanging="360"/>
      </w:pPr>
      <w:rPr>
        <w:rFonts w:ascii="Times New Roman" w:eastAsia="Times New Roman" w:hAnsi="Times New Roman" w:cs="Times New Roman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73908"/>
    <w:multiLevelType w:val="singleLevel"/>
    <w:tmpl w:val="69E868A6"/>
    <w:lvl w:ilvl="0">
      <w:start w:val="2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Cambria" w:hAnsi="Cambria" w:cs="Arial" w:hint="default"/>
      </w:rPr>
    </w:lvl>
  </w:abstractNum>
  <w:abstractNum w:abstractNumId="16" w15:restartNumberingAfterBreak="0">
    <w:nsid w:val="4CEF2444"/>
    <w:multiLevelType w:val="singleLevel"/>
    <w:tmpl w:val="4A702452"/>
    <w:lvl w:ilvl="0">
      <w:start w:val="9"/>
      <w:numFmt w:val="decimal"/>
      <w:lvlText w:val="%1)"/>
      <w:legacy w:legacy="1" w:legacySpace="0" w:legacyIndent="423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7" w15:restartNumberingAfterBreak="0">
    <w:nsid w:val="4FDF5EF6"/>
    <w:multiLevelType w:val="singleLevel"/>
    <w:tmpl w:val="07DCF750"/>
    <w:lvl w:ilvl="0">
      <w:start w:val="1"/>
      <w:numFmt w:val="lowerLetter"/>
      <w:lvlText w:val="%1)"/>
      <w:legacy w:legacy="1" w:legacySpace="0" w:legacyIndent="283"/>
      <w:lvlJc w:val="left"/>
      <w:pPr>
        <w:ind w:left="0" w:firstLine="0"/>
      </w:pPr>
      <w:rPr>
        <w:rFonts w:ascii="Cambria" w:hAnsi="Cambria" w:cs="Arial" w:hint="default"/>
      </w:rPr>
    </w:lvl>
  </w:abstractNum>
  <w:abstractNum w:abstractNumId="18" w15:restartNumberingAfterBreak="0">
    <w:nsid w:val="5E3A1258"/>
    <w:multiLevelType w:val="hybridMultilevel"/>
    <w:tmpl w:val="27264800"/>
    <w:lvl w:ilvl="0" w:tplc="F8AEEB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10C4E63"/>
    <w:multiLevelType w:val="hybridMultilevel"/>
    <w:tmpl w:val="B4B64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6B26D1"/>
    <w:multiLevelType w:val="singleLevel"/>
    <w:tmpl w:val="1B4A3EF4"/>
    <w:lvl w:ilvl="0">
      <w:start w:val="1"/>
      <w:numFmt w:val="decimal"/>
      <w:lvlText w:val="%1)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7040083F"/>
    <w:multiLevelType w:val="hybridMultilevel"/>
    <w:tmpl w:val="191E0E5C"/>
    <w:lvl w:ilvl="0" w:tplc="35209E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AD5DB1"/>
    <w:multiLevelType w:val="multilevel"/>
    <w:tmpl w:val="27426B88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21909D6"/>
    <w:multiLevelType w:val="singleLevel"/>
    <w:tmpl w:val="9E2ECFEE"/>
    <w:lvl w:ilvl="0">
      <w:start w:val="3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Cambria" w:hAnsi="Cambria" w:cs="Arial" w:hint="default"/>
      </w:rPr>
    </w:lvl>
  </w:abstractNum>
  <w:abstractNum w:abstractNumId="24" w15:restartNumberingAfterBreak="0">
    <w:nsid w:val="7B2D5145"/>
    <w:multiLevelType w:val="hybridMultilevel"/>
    <w:tmpl w:val="28DE2D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24"/>
  </w:num>
  <w:num w:numId="4">
    <w:abstractNumId w:val="3"/>
  </w:num>
  <w:num w:numId="5">
    <w:abstractNumId w:val="2"/>
  </w:num>
  <w:num w:numId="6">
    <w:abstractNumId w:val="7"/>
    <w:lvlOverride w:ilvl="0">
      <w:startOverride w:val="1"/>
    </w:lvlOverride>
  </w:num>
  <w:num w:numId="7">
    <w:abstractNumId w:val="20"/>
    <w:lvlOverride w:ilvl="0">
      <w:startOverride w:val="1"/>
    </w:lvlOverride>
  </w:num>
  <w:num w:numId="8">
    <w:abstractNumId w:val="9"/>
    <w:lvlOverride w:ilvl="0">
      <w:startOverride w:val="3"/>
    </w:lvlOverride>
  </w:num>
  <w:num w:numId="9">
    <w:abstractNumId w:val="16"/>
    <w:lvlOverride w:ilvl="0">
      <w:lvl w:ilvl="0">
        <w:start w:val="10"/>
        <w:numFmt w:val="decimal"/>
        <w:lvlText w:val="%1)"/>
        <w:legacy w:legacy="1" w:legacySpace="0" w:legacyIndent="422"/>
        <w:lvlJc w:val="left"/>
        <w:pPr>
          <w:ind w:left="426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13"/>
  </w:num>
  <w:num w:numId="11">
    <w:abstractNumId w:val="10"/>
    <w:lvlOverride w:ilvl="0">
      <w:startOverride w:val="1"/>
    </w:lvlOverride>
  </w:num>
  <w:num w:numId="12">
    <w:abstractNumId w:val="19"/>
  </w:num>
  <w:num w:numId="13">
    <w:abstractNumId w:val="17"/>
    <w:lvlOverride w:ilvl="0">
      <w:startOverride w:val="1"/>
    </w:lvlOverride>
  </w:num>
  <w:num w:numId="14">
    <w:abstractNumId w:val="5"/>
    <w:lvlOverride w:ilvl="0">
      <w:startOverride w:val="2"/>
    </w:lvlOverride>
  </w:num>
  <w:num w:numId="15">
    <w:abstractNumId w:val="6"/>
    <w:lvlOverride w:ilvl="0">
      <w:startOverride w:val="1"/>
    </w:lvlOverride>
  </w:num>
  <w:num w:numId="16">
    <w:abstractNumId w:val="0"/>
    <w:lvlOverride w:ilvl="0">
      <w:startOverride w:val="1"/>
    </w:lvlOverride>
  </w:num>
  <w:num w:numId="17">
    <w:abstractNumId w:val="23"/>
    <w:lvlOverride w:ilvl="0">
      <w:startOverride w:val="3"/>
    </w:lvlOverride>
  </w:num>
  <w:num w:numId="18">
    <w:abstractNumId w:val="15"/>
    <w:lvlOverride w:ilvl="0">
      <w:startOverride w:val="2"/>
    </w:lvlOverride>
  </w:num>
  <w:num w:numId="19">
    <w:abstractNumId w:val="11"/>
  </w:num>
  <w:num w:numId="20">
    <w:abstractNumId w:val="22"/>
  </w:num>
  <w:num w:numId="21">
    <w:abstractNumId w:val="12"/>
  </w:num>
  <w:num w:numId="22">
    <w:abstractNumId w:val="8"/>
  </w:num>
  <w:num w:numId="23">
    <w:abstractNumId w:val="18"/>
  </w:num>
  <w:num w:numId="24">
    <w:abstractNumId w:val="14"/>
  </w:num>
  <w:num w:numId="25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1F3"/>
    <w:rsid w:val="00025940"/>
    <w:rsid w:val="00040247"/>
    <w:rsid w:val="00060B7F"/>
    <w:rsid w:val="000843E4"/>
    <w:rsid w:val="00097E1D"/>
    <w:rsid w:val="000A76A6"/>
    <w:rsid w:val="000B0FE7"/>
    <w:rsid w:val="000C5FDF"/>
    <w:rsid w:val="000F4F7B"/>
    <w:rsid w:val="00105829"/>
    <w:rsid w:val="0015498C"/>
    <w:rsid w:val="00187C2A"/>
    <w:rsid w:val="001B41FD"/>
    <w:rsid w:val="00201D42"/>
    <w:rsid w:val="0021318D"/>
    <w:rsid w:val="00240FC0"/>
    <w:rsid w:val="002623E3"/>
    <w:rsid w:val="00283E0A"/>
    <w:rsid w:val="00291CC0"/>
    <w:rsid w:val="002A6ADB"/>
    <w:rsid w:val="002C4907"/>
    <w:rsid w:val="002E4160"/>
    <w:rsid w:val="002E6094"/>
    <w:rsid w:val="002E7186"/>
    <w:rsid w:val="00305C52"/>
    <w:rsid w:val="00311B70"/>
    <w:rsid w:val="00333176"/>
    <w:rsid w:val="003331E5"/>
    <w:rsid w:val="00344AD8"/>
    <w:rsid w:val="00382B5C"/>
    <w:rsid w:val="00384318"/>
    <w:rsid w:val="00392470"/>
    <w:rsid w:val="003939B8"/>
    <w:rsid w:val="00393B28"/>
    <w:rsid w:val="003A54A9"/>
    <w:rsid w:val="003B3F04"/>
    <w:rsid w:val="003C4CA5"/>
    <w:rsid w:val="003E172B"/>
    <w:rsid w:val="003E533F"/>
    <w:rsid w:val="00431975"/>
    <w:rsid w:val="004457AE"/>
    <w:rsid w:val="00446836"/>
    <w:rsid w:val="00491C5E"/>
    <w:rsid w:val="0049534D"/>
    <w:rsid w:val="00496C23"/>
    <w:rsid w:val="004B2AF5"/>
    <w:rsid w:val="004B2D0B"/>
    <w:rsid w:val="004E4A88"/>
    <w:rsid w:val="004F0BE9"/>
    <w:rsid w:val="005055C2"/>
    <w:rsid w:val="00505B63"/>
    <w:rsid w:val="00537848"/>
    <w:rsid w:val="0054292E"/>
    <w:rsid w:val="00554CB9"/>
    <w:rsid w:val="0057059A"/>
    <w:rsid w:val="00580FDA"/>
    <w:rsid w:val="00581FDC"/>
    <w:rsid w:val="005838B9"/>
    <w:rsid w:val="005852CE"/>
    <w:rsid w:val="005856F0"/>
    <w:rsid w:val="005A2E1C"/>
    <w:rsid w:val="005B459D"/>
    <w:rsid w:val="005B4C14"/>
    <w:rsid w:val="005B7AB7"/>
    <w:rsid w:val="005D2DF7"/>
    <w:rsid w:val="005D6498"/>
    <w:rsid w:val="005E502D"/>
    <w:rsid w:val="006046A9"/>
    <w:rsid w:val="00650E21"/>
    <w:rsid w:val="006728F4"/>
    <w:rsid w:val="006A154C"/>
    <w:rsid w:val="006A2E81"/>
    <w:rsid w:val="006A3678"/>
    <w:rsid w:val="006B6132"/>
    <w:rsid w:val="006D2BA9"/>
    <w:rsid w:val="00730C1C"/>
    <w:rsid w:val="00734D35"/>
    <w:rsid w:val="00735179"/>
    <w:rsid w:val="00780C8F"/>
    <w:rsid w:val="00781868"/>
    <w:rsid w:val="007861F6"/>
    <w:rsid w:val="007B4D03"/>
    <w:rsid w:val="007D1674"/>
    <w:rsid w:val="008363E3"/>
    <w:rsid w:val="0084658F"/>
    <w:rsid w:val="008465E0"/>
    <w:rsid w:val="008865C0"/>
    <w:rsid w:val="00895E85"/>
    <w:rsid w:val="008A083D"/>
    <w:rsid w:val="008C17B6"/>
    <w:rsid w:val="008C67A2"/>
    <w:rsid w:val="008F65CE"/>
    <w:rsid w:val="009071D3"/>
    <w:rsid w:val="00930B88"/>
    <w:rsid w:val="00931ACB"/>
    <w:rsid w:val="00933DCB"/>
    <w:rsid w:val="009368F3"/>
    <w:rsid w:val="00955D82"/>
    <w:rsid w:val="00976DAF"/>
    <w:rsid w:val="00984E63"/>
    <w:rsid w:val="009B3BDB"/>
    <w:rsid w:val="009C1CEC"/>
    <w:rsid w:val="009E0597"/>
    <w:rsid w:val="009E3578"/>
    <w:rsid w:val="00A113C6"/>
    <w:rsid w:val="00A862FF"/>
    <w:rsid w:val="00AA33FB"/>
    <w:rsid w:val="00AC3AC0"/>
    <w:rsid w:val="00AF0E34"/>
    <w:rsid w:val="00AF4EDA"/>
    <w:rsid w:val="00B03B9C"/>
    <w:rsid w:val="00B86C40"/>
    <w:rsid w:val="00B87A3D"/>
    <w:rsid w:val="00B95AD1"/>
    <w:rsid w:val="00BB7E28"/>
    <w:rsid w:val="00BC51B3"/>
    <w:rsid w:val="00BD2F98"/>
    <w:rsid w:val="00BF7FEF"/>
    <w:rsid w:val="00C13CCD"/>
    <w:rsid w:val="00C468A3"/>
    <w:rsid w:val="00C723CA"/>
    <w:rsid w:val="00CA5E82"/>
    <w:rsid w:val="00CB1E55"/>
    <w:rsid w:val="00CB5C6A"/>
    <w:rsid w:val="00CC1AB9"/>
    <w:rsid w:val="00CC2D44"/>
    <w:rsid w:val="00CE4071"/>
    <w:rsid w:val="00D0566D"/>
    <w:rsid w:val="00D22F79"/>
    <w:rsid w:val="00D54A5C"/>
    <w:rsid w:val="00D70A87"/>
    <w:rsid w:val="00D7124C"/>
    <w:rsid w:val="00D73426"/>
    <w:rsid w:val="00D94CA2"/>
    <w:rsid w:val="00DC20AC"/>
    <w:rsid w:val="00DC65D3"/>
    <w:rsid w:val="00DD12BE"/>
    <w:rsid w:val="00DD5592"/>
    <w:rsid w:val="00DF11C3"/>
    <w:rsid w:val="00E26932"/>
    <w:rsid w:val="00E44952"/>
    <w:rsid w:val="00E45E9E"/>
    <w:rsid w:val="00E57889"/>
    <w:rsid w:val="00E82B32"/>
    <w:rsid w:val="00E8518D"/>
    <w:rsid w:val="00EB2236"/>
    <w:rsid w:val="00EB6656"/>
    <w:rsid w:val="00ED65DE"/>
    <w:rsid w:val="00EE05DD"/>
    <w:rsid w:val="00EF2317"/>
    <w:rsid w:val="00EF4EEC"/>
    <w:rsid w:val="00F1083F"/>
    <w:rsid w:val="00F163B2"/>
    <w:rsid w:val="00F37A52"/>
    <w:rsid w:val="00F7100A"/>
    <w:rsid w:val="00F825BF"/>
    <w:rsid w:val="00F83E90"/>
    <w:rsid w:val="00F90864"/>
    <w:rsid w:val="00F961F3"/>
    <w:rsid w:val="00FA71F3"/>
    <w:rsid w:val="00FE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6096F"/>
  <w15:docId w15:val="{4FBA6984-DE84-490A-A6A0-423B34FD0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96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1F3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Akapit z listą1,Średnia siatka 1 — akcent 21,sw tekst,BulletC"/>
    <w:basedOn w:val="Normalny"/>
    <w:link w:val="AkapitzlistZnak"/>
    <w:uiPriority w:val="34"/>
    <w:qFormat/>
    <w:rsid w:val="00491C5E"/>
    <w:pPr>
      <w:ind w:left="720"/>
      <w:contextualSpacing/>
    </w:pPr>
  </w:style>
  <w:style w:type="paragraph" w:customStyle="1" w:styleId="Default">
    <w:name w:val="Default"/>
    <w:rsid w:val="006046A9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unhideWhenUsed/>
    <w:rsid w:val="00382B5C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A6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6ADB"/>
  </w:style>
  <w:style w:type="paragraph" w:styleId="Stopka">
    <w:name w:val="footer"/>
    <w:basedOn w:val="Normalny"/>
    <w:link w:val="StopkaZnak"/>
    <w:uiPriority w:val="99"/>
    <w:unhideWhenUsed/>
    <w:rsid w:val="002A6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6ADB"/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link w:val="Akapitzlist"/>
    <w:uiPriority w:val="34"/>
    <w:qFormat/>
    <w:rsid w:val="00781868"/>
  </w:style>
  <w:style w:type="paragraph" w:customStyle="1" w:styleId="NumeracjaUrzdowa">
    <w:name w:val="Numeracja Urzędowa"/>
    <w:basedOn w:val="Normalny"/>
    <w:qFormat/>
    <w:rsid w:val="00537848"/>
    <w:pPr>
      <w:widowControl w:val="0"/>
      <w:numPr>
        <w:numId w:val="4"/>
      </w:numPr>
      <w:suppressAutoHyphens/>
      <w:autoSpaceDN w:val="0"/>
      <w:spacing w:after="0" w:line="360" w:lineRule="auto"/>
      <w:ind w:right="-2"/>
      <w:jc w:val="both"/>
      <w:textAlignment w:val="baseline"/>
    </w:pPr>
    <w:rPr>
      <w:rFonts w:ascii="Times New Roman" w:eastAsia="Times New Roman" w:hAnsi="Times New Roman" w:cs="Times New Roman"/>
      <w:kern w:val="3"/>
      <w:sz w:val="21"/>
      <w:szCs w:val="24"/>
      <w:lang w:eastAsia="zh-CN" w:bidi="hi-IN"/>
    </w:rPr>
  </w:style>
  <w:style w:type="numbering" w:customStyle="1" w:styleId="NumeracjaUrzdowawStarostwie3">
    <w:name w:val="Numeracja Urzędowa w Starostwie3"/>
    <w:basedOn w:val="Bezlisty"/>
    <w:rsid w:val="00537848"/>
    <w:pPr>
      <w:numPr>
        <w:numId w:val="4"/>
      </w:numPr>
    </w:pPr>
  </w:style>
  <w:style w:type="paragraph" w:customStyle="1" w:styleId="Standard">
    <w:name w:val="Standard"/>
    <w:link w:val="StandardZnak"/>
    <w:qFormat/>
    <w:rsid w:val="00537848"/>
    <w:pPr>
      <w:widowControl w:val="0"/>
      <w:suppressAutoHyphens/>
      <w:autoSpaceDN w:val="0"/>
      <w:spacing w:after="0" w:line="360" w:lineRule="auto"/>
      <w:ind w:right="-2"/>
      <w:jc w:val="both"/>
      <w:textAlignment w:val="baseline"/>
    </w:pPr>
    <w:rPr>
      <w:rFonts w:ascii="Times New Roman" w:eastAsia="Times New Roman" w:hAnsi="Times New Roman" w:cs="Times New Roman"/>
      <w:kern w:val="3"/>
      <w:sz w:val="21"/>
      <w:szCs w:val="24"/>
      <w:lang w:eastAsia="zh-CN" w:bidi="hi-IN"/>
    </w:rPr>
  </w:style>
  <w:style w:type="character" w:customStyle="1" w:styleId="StandardZnak">
    <w:name w:val="Standard Znak"/>
    <w:basedOn w:val="Domylnaczcionkaakapitu"/>
    <w:link w:val="Standard"/>
    <w:rsid w:val="00537848"/>
    <w:rPr>
      <w:rFonts w:ascii="Times New Roman" w:eastAsia="Times New Roman" w:hAnsi="Times New Roman" w:cs="Times New Roman"/>
      <w:kern w:val="3"/>
      <w:sz w:val="21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51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51B3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51B3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2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2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2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4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datki.gov.pl/wykaz-podatnikow-vat-wyszukiwarka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FE607-63B6-4927-B00D-291AED407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2517</Words>
  <Characters>15108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PWOZNIAK-L</dc:creator>
  <cp:lastModifiedBy>E. Ficek</cp:lastModifiedBy>
  <cp:revision>3</cp:revision>
  <cp:lastPrinted>2026-04-14T06:39:00Z</cp:lastPrinted>
  <dcterms:created xsi:type="dcterms:W3CDTF">2026-05-26T08:51:00Z</dcterms:created>
  <dcterms:modified xsi:type="dcterms:W3CDTF">2026-05-26T09:20:00Z</dcterms:modified>
</cp:coreProperties>
</file>